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3DB">
        <w:rPr>
          <w:rFonts w:ascii="Times New Roman" w:hAnsi="Times New Roman" w:cs="Times New Roman"/>
          <w:b/>
          <w:sz w:val="28"/>
          <w:szCs w:val="28"/>
        </w:rPr>
        <w:t>МБОУ Никольская СОШ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7"/>
        <w:gridCol w:w="4954"/>
      </w:tblGrid>
      <w:tr w:rsidR="000A0E18" w:rsidRPr="000A0E18" w:rsidTr="000A0E18"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A0E18" w:rsidRPr="000A0E18" w:rsidRDefault="000A0E18" w:rsidP="00E569D3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0E18" w:rsidRDefault="000A0E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  <w:p w:rsidR="000A0E18" w:rsidRPr="000A0E18" w:rsidRDefault="000A0E18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0E18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0A0E18" w:rsidRPr="000A0E18" w:rsidRDefault="002319A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</w:t>
            </w:r>
            <w:r w:rsidR="00374933">
              <w:rPr>
                <w:rFonts w:ascii="Times New Roman" w:hAnsi="Times New Roman"/>
                <w:sz w:val="24"/>
                <w:szCs w:val="24"/>
              </w:rPr>
              <w:t>53</w:t>
            </w:r>
            <w:r w:rsidR="00632135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="0015765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632135">
              <w:rPr>
                <w:rFonts w:ascii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632135">
              <w:rPr>
                <w:rFonts w:ascii="Times New Roman" w:hAnsi="Times New Roman"/>
                <w:sz w:val="24"/>
                <w:szCs w:val="24"/>
              </w:rPr>
              <w:t>08</w:t>
            </w:r>
            <w:r>
              <w:rPr>
                <w:rFonts w:ascii="Times New Roman" w:hAnsi="Times New Roman"/>
                <w:sz w:val="24"/>
                <w:szCs w:val="24"/>
              </w:rPr>
              <w:t>.20</w:t>
            </w:r>
            <w:r w:rsidR="00374933">
              <w:rPr>
                <w:rFonts w:ascii="Times New Roman" w:hAnsi="Times New Roman"/>
                <w:sz w:val="24"/>
                <w:szCs w:val="24"/>
              </w:rPr>
              <w:t>22</w:t>
            </w:r>
          </w:p>
          <w:p w:rsidR="000A0E18" w:rsidRPr="000A0E18" w:rsidRDefault="000A0E18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0A0E18">
              <w:rPr>
                <w:rFonts w:ascii="Times New Roman" w:hAnsi="Times New Roman"/>
                <w:sz w:val="24"/>
                <w:szCs w:val="24"/>
              </w:rPr>
              <w:t>Директор школы_______</w:t>
            </w:r>
            <w:proofErr w:type="spellStart"/>
            <w:r w:rsidRPr="000A0E18">
              <w:rPr>
                <w:rFonts w:ascii="Times New Roman" w:hAnsi="Times New Roman"/>
                <w:sz w:val="24"/>
                <w:szCs w:val="24"/>
              </w:rPr>
              <w:t>К.А.Миронов</w:t>
            </w:r>
            <w:proofErr w:type="spellEnd"/>
          </w:p>
          <w:p w:rsidR="000A0E18" w:rsidRPr="000A0E18" w:rsidRDefault="000A0E18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0A0E18" w:rsidRPr="002D43DB" w:rsidRDefault="000A0E18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74B5" w:rsidRDefault="00B674B5" w:rsidP="00B6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D43DB" w:rsidRDefault="002D43DB" w:rsidP="00B6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B5" w:rsidRDefault="00B674B5" w:rsidP="00B674B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3DB" w:rsidRDefault="002D43DB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3DB" w:rsidRDefault="002D43DB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Pr="002D43DB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3DB">
        <w:rPr>
          <w:rFonts w:ascii="Times New Roman" w:hAnsi="Times New Roman" w:cs="Times New Roman"/>
          <w:b/>
          <w:sz w:val="40"/>
          <w:szCs w:val="40"/>
        </w:rPr>
        <w:t>Учебно-календарный график</w:t>
      </w:r>
    </w:p>
    <w:p w:rsidR="00B674B5" w:rsidRPr="002D43DB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2D43DB">
        <w:rPr>
          <w:rFonts w:ascii="Times New Roman" w:hAnsi="Times New Roman" w:cs="Times New Roman"/>
          <w:b/>
          <w:sz w:val="40"/>
          <w:szCs w:val="40"/>
        </w:rPr>
        <w:t>МБОУ Никольская СОШ</w:t>
      </w:r>
    </w:p>
    <w:p w:rsidR="00B674B5" w:rsidRPr="002D43DB" w:rsidRDefault="002319A8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на 20</w:t>
      </w:r>
      <w:r w:rsidR="00374933">
        <w:rPr>
          <w:rFonts w:ascii="Times New Roman" w:hAnsi="Times New Roman" w:cs="Times New Roman"/>
          <w:b/>
          <w:sz w:val="40"/>
          <w:szCs w:val="40"/>
        </w:rPr>
        <w:t>22</w:t>
      </w:r>
      <w:r>
        <w:rPr>
          <w:rFonts w:ascii="Times New Roman" w:hAnsi="Times New Roman" w:cs="Times New Roman"/>
          <w:b/>
          <w:sz w:val="40"/>
          <w:szCs w:val="40"/>
        </w:rPr>
        <w:t xml:space="preserve"> – 202</w:t>
      </w:r>
      <w:r w:rsidR="00374933">
        <w:rPr>
          <w:rFonts w:ascii="Times New Roman" w:hAnsi="Times New Roman" w:cs="Times New Roman"/>
          <w:b/>
          <w:sz w:val="40"/>
          <w:szCs w:val="40"/>
        </w:rPr>
        <w:t>3</w:t>
      </w:r>
      <w:r w:rsidR="00B674B5" w:rsidRPr="002D43DB">
        <w:rPr>
          <w:rFonts w:ascii="Times New Roman" w:hAnsi="Times New Roman" w:cs="Times New Roman"/>
          <w:b/>
          <w:sz w:val="40"/>
          <w:szCs w:val="40"/>
        </w:rPr>
        <w:t xml:space="preserve"> учебный год</w:t>
      </w:r>
    </w:p>
    <w:p w:rsidR="00B674B5" w:rsidRPr="002D43DB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43DB" w:rsidRDefault="002D43DB" w:rsidP="00B674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B674B5" w:rsidRPr="00B674B5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B674B5">
        <w:rPr>
          <w:rFonts w:ascii="Times New Roman" w:hAnsi="Times New Roman" w:cs="Times New Roman"/>
          <w:sz w:val="32"/>
          <w:szCs w:val="32"/>
        </w:rPr>
        <w:t xml:space="preserve">с. Никольское </w:t>
      </w:r>
    </w:p>
    <w:p w:rsidR="00B674B5" w:rsidRDefault="002319A8" w:rsidP="00B674B5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</w:t>
      </w:r>
      <w:r w:rsidR="00374933">
        <w:rPr>
          <w:rFonts w:ascii="Times New Roman" w:hAnsi="Times New Roman" w:cs="Times New Roman"/>
          <w:sz w:val="32"/>
          <w:szCs w:val="32"/>
        </w:rPr>
        <w:t>22</w:t>
      </w:r>
      <w:r w:rsidR="00B674B5" w:rsidRPr="00B674B5">
        <w:rPr>
          <w:rFonts w:ascii="Times New Roman" w:hAnsi="Times New Roman" w:cs="Times New Roman"/>
          <w:sz w:val="32"/>
          <w:szCs w:val="32"/>
        </w:rPr>
        <w:t xml:space="preserve"> г.</w:t>
      </w:r>
    </w:p>
    <w:p w:rsidR="00B674B5" w:rsidRDefault="00B674B5" w:rsidP="00D91D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D91DE6" w:rsidRDefault="00D91DE6" w:rsidP="00D91DE6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B674B5" w:rsidRPr="0091017A" w:rsidRDefault="00B674B5" w:rsidP="0091017A">
      <w:pPr>
        <w:ind w:right="6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74B5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674B5" w:rsidRPr="00B674B5" w:rsidRDefault="00B674B5" w:rsidP="00B674B5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 xml:space="preserve">Годовой </w:t>
      </w:r>
      <w:r w:rsidR="00D36D4F">
        <w:rPr>
          <w:rFonts w:ascii="Times New Roman" w:hAnsi="Times New Roman" w:cs="Times New Roman"/>
          <w:sz w:val="28"/>
          <w:szCs w:val="28"/>
        </w:rPr>
        <w:t>учебно – календарный график  М</w:t>
      </w:r>
      <w:r w:rsidRPr="00B674B5">
        <w:rPr>
          <w:rFonts w:ascii="Times New Roman" w:hAnsi="Times New Roman" w:cs="Times New Roman"/>
          <w:sz w:val="28"/>
          <w:szCs w:val="28"/>
        </w:rPr>
        <w:t>униципального бюджетного об</w:t>
      </w:r>
      <w:r>
        <w:rPr>
          <w:rFonts w:ascii="Times New Roman" w:hAnsi="Times New Roman" w:cs="Times New Roman"/>
          <w:sz w:val="28"/>
          <w:szCs w:val="28"/>
        </w:rPr>
        <w:t xml:space="preserve">щеобразовательного учреждения Никольская </w:t>
      </w:r>
      <w:r w:rsidRPr="00B674B5">
        <w:rPr>
          <w:rFonts w:ascii="Times New Roman" w:hAnsi="Times New Roman" w:cs="Times New Roman"/>
          <w:sz w:val="28"/>
          <w:szCs w:val="28"/>
        </w:rPr>
        <w:t xml:space="preserve"> ср</w:t>
      </w:r>
      <w:r>
        <w:rPr>
          <w:rFonts w:ascii="Times New Roman" w:hAnsi="Times New Roman" w:cs="Times New Roman"/>
          <w:sz w:val="28"/>
          <w:szCs w:val="28"/>
        </w:rPr>
        <w:t>едняя о</w:t>
      </w:r>
      <w:r w:rsidR="00291118">
        <w:rPr>
          <w:rFonts w:ascii="Times New Roman" w:hAnsi="Times New Roman" w:cs="Times New Roman"/>
          <w:sz w:val="28"/>
          <w:szCs w:val="28"/>
        </w:rPr>
        <w:t>бщеобра</w:t>
      </w:r>
      <w:r w:rsidR="002319A8">
        <w:rPr>
          <w:rFonts w:ascii="Times New Roman" w:hAnsi="Times New Roman" w:cs="Times New Roman"/>
          <w:sz w:val="28"/>
          <w:szCs w:val="28"/>
        </w:rPr>
        <w:t>зовательная школа на 20</w:t>
      </w:r>
      <w:r w:rsidR="00374933">
        <w:rPr>
          <w:rFonts w:ascii="Times New Roman" w:hAnsi="Times New Roman" w:cs="Times New Roman"/>
          <w:sz w:val="28"/>
          <w:szCs w:val="28"/>
        </w:rPr>
        <w:t>22</w:t>
      </w:r>
      <w:r w:rsidR="002319A8">
        <w:rPr>
          <w:rFonts w:ascii="Times New Roman" w:hAnsi="Times New Roman" w:cs="Times New Roman"/>
          <w:sz w:val="28"/>
          <w:szCs w:val="28"/>
        </w:rPr>
        <w:t xml:space="preserve"> - 202</w:t>
      </w:r>
      <w:r w:rsidR="00374933">
        <w:rPr>
          <w:rFonts w:ascii="Times New Roman" w:hAnsi="Times New Roman" w:cs="Times New Roman"/>
          <w:sz w:val="28"/>
          <w:szCs w:val="28"/>
        </w:rPr>
        <w:t>3</w:t>
      </w:r>
      <w:r w:rsidRPr="00B674B5">
        <w:rPr>
          <w:rFonts w:ascii="Times New Roman" w:hAnsi="Times New Roman" w:cs="Times New Roman"/>
          <w:sz w:val="28"/>
          <w:szCs w:val="28"/>
        </w:rPr>
        <w:t xml:space="preserve"> учебный год является одним из основных документов, регламентирующих организацию образовательного процесса.</w:t>
      </w:r>
    </w:p>
    <w:p w:rsidR="00B674B5" w:rsidRPr="00B674B5" w:rsidRDefault="00B674B5" w:rsidP="00B674B5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>Нормативную базу Годового учебно – календарного  графика образовательного учреждения составляют: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1.</w:t>
      </w:r>
      <w:r w:rsidRPr="005C0069">
        <w:rPr>
          <w:rFonts w:ascii="Times New Roman" w:hAnsi="Times New Roman"/>
          <w:sz w:val="28"/>
          <w:szCs w:val="28"/>
        </w:rPr>
        <w:tab/>
        <w:t>Федеральный закон от 29 декабря 2012 г. № 273-ФЗ «Об образовании в Российской Федерации» (ст. 28).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2.</w:t>
      </w:r>
      <w:r w:rsidRPr="005C0069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начального общего образования, утвержденный приказом Министерства просвещения Российской Федерации от 31.05.2021 № 286 «Об утверждении федерального государственного образовательного стандарта начального общего образования».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3.</w:t>
      </w:r>
      <w:r w:rsidRPr="005C0069">
        <w:rPr>
          <w:rFonts w:ascii="Times New Roman" w:hAnsi="Times New Roman"/>
          <w:sz w:val="28"/>
          <w:szCs w:val="28"/>
        </w:rPr>
        <w:tab/>
        <w:t>Федеральный государственный образовательный стандарт основного общего образования, утвержденный приказом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4.</w:t>
      </w:r>
      <w:r w:rsidRPr="005C0069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сентября 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молодежи»». 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5.</w:t>
      </w:r>
      <w:r w:rsidRPr="005C0069">
        <w:rPr>
          <w:rFonts w:ascii="Times New Roman" w:hAnsi="Times New Roman"/>
          <w:sz w:val="28"/>
          <w:szCs w:val="28"/>
        </w:rPr>
        <w:tab/>
        <w:t xml:space="preserve">Постановление Главного государственного санитарного врача Российской Федерации от 28 января 2021 г. 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>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обитания».</w:t>
      </w:r>
    </w:p>
    <w:p w:rsidR="005C0069" w:rsidRPr="005C0069" w:rsidRDefault="005C0069" w:rsidP="005C0069">
      <w:pPr>
        <w:spacing w:line="240" w:lineRule="auto"/>
        <w:ind w:right="602" w:firstLine="360"/>
        <w:rPr>
          <w:rFonts w:ascii="Times New Roman" w:hAnsi="Times New Roman"/>
          <w:sz w:val="28"/>
          <w:szCs w:val="28"/>
        </w:rPr>
      </w:pPr>
      <w:r w:rsidRPr="005C0069">
        <w:rPr>
          <w:rFonts w:ascii="Times New Roman" w:hAnsi="Times New Roman"/>
          <w:sz w:val="28"/>
          <w:szCs w:val="28"/>
        </w:rPr>
        <w:t xml:space="preserve">6. - Приказ Министерства просвещения Российской федерации от 20.05.2020г «ФПУ допущенных к использованию при реализации имеющих государственную аккредитацию </w:t>
      </w:r>
      <w:proofErr w:type="spellStart"/>
      <w:r w:rsidRPr="005C0069">
        <w:rPr>
          <w:rFonts w:ascii="Times New Roman" w:hAnsi="Times New Roman"/>
          <w:sz w:val="28"/>
          <w:szCs w:val="28"/>
        </w:rPr>
        <w:t>образовательтных</w:t>
      </w:r>
      <w:proofErr w:type="spellEnd"/>
      <w:r w:rsidRPr="005C0069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деятельность»</w:t>
      </w:r>
    </w:p>
    <w:p w:rsidR="00B674B5" w:rsidRPr="00B674B5" w:rsidRDefault="005C0069" w:rsidP="005C0069">
      <w:pPr>
        <w:spacing w:line="240" w:lineRule="auto"/>
        <w:ind w:right="602" w:firstLine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Pr="005C0069">
        <w:rPr>
          <w:rFonts w:ascii="Times New Roman" w:hAnsi="Times New Roman"/>
          <w:sz w:val="28"/>
          <w:szCs w:val="28"/>
        </w:rPr>
        <w:t xml:space="preserve"> Приказ Министерства просвещения Российской федерации от 23.12.2020г «О внесении изменений в федеральный перечень учебников </w:t>
      </w:r>
      <w:r w:rsidRPr="005C0069">
        <w:rPr>
          <w:rFonts w:ascii="Times New Roman" w:hAnsi="Times New Roman"/>
          <w:sz w:val="28"/>
          <w:szCs w:val="28"/>
        </w:rPr>
        <w:lastRenderedPageBreak/>
        <w:t xml:space="preserve">допущенных к использованию при реализации имеющих государственную аккредитацию </w:t>
      </w:r>
      <w:proofErr w:type="spellStart"/>
      <w:r w:rsidRPr="005C0069">
        <w:rPr>
          <w:rFonts w:ascii="Times New Roman" w:hAnsi="Times New Roman"/>
          <w:sz w:val="28"/>
          <w:szCs w:val="28"/>
        </w:rPr>
        <w:t>образовательтных</w:t>
      </w:r>
      <w:proofErr w:type="spellEnd"/>
      <w:r w:rsidRPr="005C0069">
        <w:rPr>
          <w:rFonts w:ascii="Times New Roman" w:hAnsi="Times New Roman"/>
          <w:sz w:val="28"/>
          <w:szCs w:val="28"/>
        </w:rPr>
        <w:t xml:space="preserve"> программ начального общего, основного общего, среднего общего образования организациями, осуществляющими образовательную </w:t>
      </w:r>
      <w:proofErr w:type="spellStart"/>
      <w:r w:rsidRPr="005C0069">
        <w:rPr>
          <w:rFonts w:ascii="Times New Roman" w:hAnsi="Times New Roman"/>
          <w:sz w:val="28"/>
          <w:szCs w:val="28"/>
        </w:rPr>
        <w:t>деятельность</w:t>
      </w:r>
      <w:proofErr w:type="gramStart"/>
      <w:r w:rsidRPr="005C0069">
        <w:rPr>
          <w:rFonts w:ascii="Times New Roman" w:hAnsi="Times New Roman"/>
          <w:sz w:val="28"/>
          <w:szCs w:val="28"/>
        </w:rPr>
        <w:t>»</w:t>
      </w:r>
      <w:r w:rsidR="00B674B5" w:rsidRPr="00B674B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B674B5" w:rsidRPr="00B674B5">
        <w:rPr>
          <w:rFonts w:ascii="Times New Roman" w:hAnsi="Times New Roman" w:cs="Times New Roman"/>
          <w:sz w:val="28"/>
          <w:szCs w:val="28"/>
        </w:rPr>
        <w:t>одовой</w:t>
      </w:r>
      <w:proofErr w:type="spellEnd"/>
      <w:r w:rsidR="00B674B5" w:rsidRPr="00B674B5">
        <w:rPr>
          <w:rFonts w:ascii="Times New Roman" w:hAnsi="Times New Roman" w:cs="Times New Roman"/>
          <w:sz w:val="28"/>
          <w:szCs w:val="28"/>
        </w:rPr>
        <w:t xml:space="preserve"> учебно – календарный график утверждается приказом директора Учреждения, согласовывается с учредителем в лице Комитета по образованию.</w:t>
      </w:r>
    </w:p>
    <w:p w:rsidR="009A1C31" w:rsidRPr="00BC49A5" w:rsidRDefault="00B674B5" w:rsidP="00BC49A5">
      <w:pPr>
        <w:spacing w:line="240" w:lineRule="auto"/>
        <w:ind w:right="602"/>
        <w:rPr>
          <w:rFonts w:ascii="Times New Roman" w:hAnsi="Times New Roman" w:cs="Times New Roman"/>
          <w:sz w:val="28"/>
          <w:szCs w:val="28"/>
        </w:rPr>
      </w:pPr>
      <w:r w:rsidRPr="00B674B5">
        <w:rPr>
          <w:rFonts w:ascii="Times New Roman" w:hAnsi="Times New Roman" w:cs="Times New Roman"/>
          <w:sz w:val="28"/>
          <w:szCs w:val="28"/>
        </w:rPr>
        <w:t>Годовой  учебно – ка</w:t>
      </w:r>
      <w:r>
        <w:rPr>
          <w:rFonts w:ascii="Times New Roman" w:hAnsi="Times New Roman" w:cs="Times New Roman"/>
          <w:sz w:val="28"/>
          <w:szCs w:val="28"/>
        </w:rPr>
        <w:t>ленда</w:t>
      </w:r>
      <w:r w:rsidR="00026D12">
        <w:rPr>
          <w:rFonts w:ascii="Times New Roman" w:hAnsi="Times New Roman" w:cs="Times New Roman"/>
          <w:sz w:val="28"/>
          <w:szCs w:val="28"/>
        </w:rPr>
        <w:t>рный график МБОУ Никольская  СОШ</w:t>
      </w:r>
      <w:r w:rsidRPr="00B674B5">
        <w:rPr>
          <w:rFonts w:ascii="Times New Roman" w:hAnsi="Times New Roman" w:cs="Times New Roman"/>
          <w:sz w:val="28"/>
          <w:szCs w:val="28"/>
        </w:rPr>
        <w:t xml:space="preserve"> учитывает в полном объеме возрастные психофизические особенности </w:t>
      </w:r>
    </w:p>
    <w:p w:rsidR="00291118" w:rsidRPr="009A1C31" w:rsidRDefault="00291118" w:rsidP="00291118">
      <w:pPr>
        <w:rPr>
          <w:rFonts w:ascii="Times New Roman" w:hAnsi="Times New Roman" w:cs="Times New Roman"/>
          <w:sz w:val="28"/>
          <w:szCs w:val="28"/>
        </w:rPr>
      </w:pP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1.Продолжительность учебного года в МБОУ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Никольская СОШ</w:t>
      </w:r>
    </w:p>
    <w:p w:rsidR="00DE414E" w:rsidRDefault="00291118" w:rsidP="00291118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Н</w:t>
      </w:r>
      <w:r w:rsidR="002319A8">
        <w:rPr>
          <w:sz w:val="28"/>
          <w:szCs w:val="28"/>
        </w:rPr>
        <w:t>ачало учебного года – 0</w:t>
      </w:r>
      <w:r w:rsidR="00157650">
        <w:rPr>
          <w:sz w:val="28"/>
          <w:szCs w:val="28"/>
        </w:rPr>
        <w:t>1</w:t>
      </w:r>
      <w:r w:rsidR="002319A8">
        <w:rPr>
          <w:sz w:val="28"/>
          <w:szCs w:val="28"/>
        </w:rPr>
        <w:t>.09.20</w:t>
      </w:r>
      <w:r w:rsidR="00F468CA">
        <w:rPr>
          <w:sz w:val="28"/>
          <w:szCs w:val="28"/>
        </w:rPr>
        <w:t>22</w:t>
      </w:r>
      <w:r w:rsidRPr="009A1C31">
        <w:rPr>
          <w:sz w:val="28"/>
          <w:szCs w:val="28"/>
        </w:rPr>
        <w:t xml:space="preserve"> года;                                                                                         Окончание учебного года  -</w:t>
      </w:r>
      <w:r w:rsidR="00F468CA">
        <w:rPr>
          <w:sz w:val="28"/>
          <w:szCs w:val="28"/>
        </w:rPr>
        <w:t xml:space="preserve"> 31.05.2023</w:t>
      </w:r>
      <w:r w:rsidR="00632135">
        <w:rPr>
          <w:sz w:val="28"/>
          <w:szCs w:val="28"/>
        </w:rPr>
        <w:t xml:space="preserve"> ГОДА</w:t>
      </w:r>
      <w:r w:rsidRPr="009A1C31">
        <w:rPr>
          <w:sz w:val="28"/>
          <w:szCs w:val="28"/>
        </w:rPr>
        <w:t xml:space="preserve">                                                                                                  </w:t>
      </w:r>
      <w:r w:rsidR="002319A8">
        <w:rPr>
          <w:sz w:val="28"/>
          <w:szCs w:val="28"/>
        </w:rPr>
        <w:t xml:space="preserve">        для  2-8,10 -         </w:t>
      </w:r>
      <w:r w:rsidR="00632135">
        <w:rPr>
          <w:sz w:val="28"/>
          <w:szCs w:val="28"/>
        </w:rPr>
        <w:t>31</w:t>
      </w:r>
      <w:r>
        <w:rPr>
          <w:sz w:val="28"/>
          <w:szCs w:val="28"/>
        </w:rPr>
        <w:t>.05.2</w:t>
      </w:r>
      <w:r w:rsidR="002319A8">
        <w:rPr>
          <w:sz w:val="28"/>
          <w:szCs w:val="28"/>
        </w:rPr>
        <w:t>02</w:t>
      </w:r>
      <w:r w:rsidR="00F468CA">
        <w:rPr>
          <w:sz w:val="28"/>
          <w:szCs w:val="28"/>
        </w:rPr>
        <w:t>3</w:t>
      </w:r>
      <w:r w:rsidRPr="009A1C31">
        <w:rPr>
          <w:sz w:val="28"/>
          <w:szCs w:val="28"/>
        </w:rPr>
        <w:t xml:space="preserve"> года;                                                                                                   </w:t>
      </w:r>
      <w:r>
        <w:rPr>
          <w:sz w:val="28"/>
          <w:szCs w:val="28"/>
        </w:rPr>
        <w:t xml:space="preserve">                </w:t>
      </w:r>
      <w:r w:rsidR="002319A8">
        <w:rPr>
          <w:sz w:val="28"/>
          <w:szCs w:val="28"/>
        </w:rPr>
        <w:t>для 1, 9,11 -         25.05.202</w:t>
      </w:r>
      <w:r w:rsidR="00F468CA">
        <w:rPr>
          <w:sz w:val="28"/>
          <w:szCs w:val="28"/>
        </w:rPr>
        <w:t>3</w:t>
      </w:r>
      <w:r w:rsidRPr="009A1C31">
        <w:rPr>
          <w:sz w:val="28"/>
          <w:szCs w:val="28"/>
        </w:rPr>
        <w:t xml:space="preserve"> года                                                                                                     продолжительность учебного года :                                                                                                                в 1-х классах –33 недели                                                                                                                   во 2- 4  класса</w:t>
      </w:r>
      <w:proofErr w:type="gramStart"/>
      <w:r w:rsidRPr="009A1C31">
        <w:rPr>
          <w:sz w:val="28"/>
          <w:szCs w:val="28"/>
        </w:rPr>
        <w:t>х-</w:t>
      </w:r>
      <w:proofErr w:type="gramEnd"/>
      <w:r w:rsidRPr="009A1C31">
        <w:rPr>
          <w:sz w:val="28"/>
          <w:szCs w:val="28"/>
        </w:rPr>
        <w:t xml:space="preserve"> </w:t>
      </w:r>
      <w:r w:rsidRPr="009A1C31">
        <w:rPr>
          <w:sz w:val="28"/>
          <w:szCs w:val="28"/>
        </w:rPr>
        <w:tab/>
      </w:r>
      <w:r w:rsidR="00DE414E">
        <w:rPr>
          <w:sz w:val="28"/>
          <w:szCs w:val="28"/>
        </w:rPr>
        <w:t>не менее 34 недель</w:t>
      </w:r>
    </w:p>
    <w:p w:rsidR="00291118" w:rsidRPr="009A1C31" w:rsidRDefault="00291118" w:rsidP="00291118">
      <w:pPr>
        <w:pStyle w:val="a3"/>
        <w:numPr>
          <w:ilvl w:val="0"/>
          <w:numId w:val="1"/>
        </w:numPr>
        <w:rPr>
          <w:sz w:val="28"/>
          <w:szCs w:val="28"/>
        </w:rPr>
      </w:pPr>
      <w:r w:rsidRPr="009A1C31">
        <w:rPr>
          <w:sz w:val="28"/>
          <w:szCs w:val="28"/>
        </w:rPr>
        <w:t xml:space="preserve"> в  5- 8,10 классах – </w:t>
      </w:r>
      <w:r w:rsidRPr="009A1C31">
        <w:rPr>
          <w:sz w:val="28"/>
          <w:szCs w:val="28"/>
        </w:rPr>
        <w:tab/>
        <w:t>35 недель                                                                                                                                                            в 9, 11 классах     -     34 недели</w:t>
      </w:r>
    </w:p>
    <w:p w:rsidR="009A1C31" w:rsidRPr="00BC49A5" w:rsidRDefault="009A1C31" w:rsidP="00BC49A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A1C31">
        <w:rPr>
          <w:rFonts w:ascii="Times New Roman" w:hAnsi="Times New Roman" w:cs="Times New Roman"/>
          <w:b/>
          <w:sz w:val="28"/>
          <w:szCs w:val="28"/>
        </w:rPr>
        <w:t>2.</w:t>
      </w: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Количество классов-комплектов в каждой параллели</w:t>
      </w:r>
      <w:r w:rsidRPr="009A1C3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: </w:t>
      </w:r>
    </w:p>
    <w:tbl>
      <w:tblPr>
        <w:tblStyle w:val="a4"/>
        <w:tblW w:w="6120" w:type="dxa"/>
        <w:tblInd w:w="2268" w:type="dxa"/>
        <w:tblLook w:val="01E0" w:firstRow="1" w:lastRow="1" w:firstColumn="1" w:lastColumn="1" w:noHBand="0" w:noVBand="0"/>
      </w:tblPr>
      <w:tblGrid>
        <w:gridCol w:w="1440"/>
        <w:gridCol w:w="4680"/>
      </w:tblGrid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Класс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Кол-во комплектов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</w:t>
            </w:r>
          </w:p>
        </w:tc>
      </w:tr>
      <w:tr w:rsidR="009A1C31" w:rsidRPr="009A1C31" w:rsidTr="00DE414E"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1C31" w:rsidRPr="009A1C31" w:rsidRDefault="009A1C31" w:rsidP="00DE414E">
            <w:pPr>
              <w:jc w:val="center"/>
              <w:rPr>
                <w:color w:val="000000"/>
                <w:sz w:val="28"/>
                <w:szCs w:val="28"/>
              </w:rPr>
            </w:pPr>
            <w:r w:rsidRPr="009A1C31">
              <w:rPr>
                <w:color w:val="000000"/>
                <w:sz w:val="28"/>
                <w:szCs w:val="28"/>
              </w:rPr>
              <w:t>11</w:t>
            </w:r>
          </w:p>
        </w:tc>
      </w:tr>
    </w:tbl>
    <w:p w:rsidR="009A1C31" w:rsidRPr="009A1C31" w:rsidRDefault="009A1C31" w:rsidP="009A1C31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91118" w:rsidRPr="009A1C31" w:rsidRDefault="009A1C31" w:rsidP="0029111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026D12">
        <w:rPr>
          <w:b/>
        </w:rPr>
        <w:t xml:space="preserve"> </w:t>
      </w:r>
      <w:r w:rsidR="00026D12" w:rsidRPr="00026D12">
        <w:rPr>
          <w:rFonts w:ascii="Times New Roman" w:hAnsi="Times New Roman" w:cs="Times New Roman"/>
          <w:b/>
        </w:rPr>
        <w:t>3.</w:t>
      </w:r>
      <w:r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91118" w:rsidRPr="009A1C3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Регламентирование образовательного процесса на учебный год</w:t>
      </w:r>
      <w:r w:rsidR="00291118" w:rsidRPr="009A1C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91118" w:rsidRPr="00E74B39" w:rsidRDefault="00291118" w:rsidP="00291118">
      <w:pPr>
        <w:spacing w:before="100" w:beforeAutospacing="1" w:after="100" w:afterAutospacing="1"/>
        <w:jc w:val="center"/>
        <w:rPr>
          <w:rFonts w:ascii="Times New Roman" w:hAnsi="Times New Roman" w:cs="Times New Roman"/>
          <w:sz w:val="28"/>
          <w:szCs w:val="28"/>
        </w:rPr>
      </w:pPr>
      <w:r w:rsidRPr="00E74B39">
        <w:rPr>
          <w:rFonts w:ascii="Times New Roman" w:hAnsi="Times New Roman" w:cs="Times New Roman"/>
          <w:b/>
          <w:sz w:val="28"/>
          <w:szCs w:val="28"/>
        </w:rPr>
        <w:t xml:space="preserve">Учебный год делится                                                                                                                                      </w:t>
      </w:r>
      <w:r w:rsidR="00553A93">
        <w:rPr>
          <w:rFonts w:ascii="Times New Roman" w:hAnsi="Times New Roman" w:cs="Times New Roman"/>
          <w:b/>
          <w:sz w:val="28"/>
          <w:szCs w:val="28"/>
        </w:rPr>
        <w:t>в 1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четверти: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0"/>
        <w:gridCol w:w="2235"/>
        <w:gridCol w:w="2474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Начало четверти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Окончание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lastRenderedPageBreak/>
              <w:t>1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319A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157650">
              <w:rPr>
                <w:sz w:val="28"/>
                <w:szCs w:val="28"/>
              </w:rPr>
              <w:t>1</w:t>
            </w:r>
            <w:r w:rsidR="00291118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931F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91118" w:rsidRPr="009A1C31">
              <w:rPr>
                <w:sz w:val="28"/>
                <w:szCs w:val="28"/>
              </w:rPr>
              <w:t>.1</w:t>
            </w:r>
            <w:r w:rsidR="00291118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9C1FC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  <w:r w:rsidR="00B931F9">
              <w:rPr>
                <w:sz w:val="28"/>
                <w:szCs w:val="28"/>
              </w:rPr>
              <w:t>(+ 2</w:t>
            </w:r>
            <w:r w:rsidR="00D969FE">
              <w:rPr>
                <w:sz w:val="28"/>
                <w:szCs w:val="28"/>
              </w:rPr>
              <w:t xml:space="preserve"> дня</w:t>
            </w:r>
            <w:r w:rsidR="007A38AA">
              <w:rPr>
                <w:sz w:val="28"/>
                <w:szCs w:val="28"/>
              </w:rPr>
              <w:t>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931F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91118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53A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57650"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969F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1118" w:rsidRPr="009A1C31">
              <w:rPr>
                <w:sz w:val="28"/>
                <w:szCs w:val="28"/>
              </w:rPr>
              <w:t xml:space="preserve"> недель</w:t>
            </w:r>
            <w:r w:rsidR="00B931F9">
              <w:rPr>
                <w:sz w:val="28"/>
                <w:szCs w:val="28"/>
              </w:rPr>
              <w:t xml:space="preserve"> (+3</w:t>
            </w:r>
            <w:r>
              <w:rPr>
                <w:sz w:val="28"/>
                <w:szCs w:val="28"/>
              </w:rPr>
              <w:t xml:space="preserve"> дня</w:t>
            </w:r>
            <w:r w:rsidR="007A38AA">
              <w:rPr>
                <w:sz w:val="28"/>
                <w:szCs w:val="28"/>
              </w:rPr>
              <w:t>)</w:t>
            </w:r>
            <w:r w:rsidR="002319A8">
              <w:rPr>
                <w:sz w:val="28"/>
                <w:szCs w:val="28"/>
              </w:rPr>
              <w:t xml:space="preserve"> </w:t>
            </w:r>
            <w:r w:rsidR="00291118" w:rsidRPr="009A1C31">
              <w:rPr>
                <w:sz w:val="28"/>
                <w:szCs w:val="28"/>
              </w:rPr>
              <w:t xml:space="preserve">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B931F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8306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291118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969F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  <w:r w:rsidR="00583061">
              <w:rPr>
                <w:sz w:val="28"/>
                <w:szCs w:val="28"/>
              </w:rPr>
              <w:t>(-1 день)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 четверть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8306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157650">
              <w:rPr>
                <w:sz w:val="28"/>
                <w:szCs w:val="28"/>
              </w:rPr>
              <w:t>.04</w:t>
            </w:r>
          </w:p>
        </w:tc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969F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291118" w:rsidRPr="009A1C31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(+3 дня)</w:t>
            </w:r>
            <w:r w:rsidR="00291118" w:rsidRPr="009A1C31">
              <w:rPr>
                <w:sz w:val="28"/>
                <w:szCs w:val="28"/>
              </w:rPr>
              <w:t xml:space="preserve"> </w:t>
            </w:r>
          </w:p>
        </w:tc>
      </w:tr>
      <w:tr w:rsidR="00553A93" w:rsidRPr="009A1C31" w:rsidTr="0096776D">
        <w:trPr>
          <w:tblCellSpacing w:w="0" w:type="dxa"/>
          <w:jc w:val="center"/>
        </w:trPr>
        <w:tc>
          <w:tcPr>
            <w:tcW w:w="9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A93" w:rsidRDefault="00553A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неделя в третьей четверти</w:t>
            </w:r>
          </w:p>
        </w:tc>
      </w:tr>
    </w:tbl>
    <w:p w:rsidR="00291118" w:rsidRPr="009A1C31" w:rsidRDefault="00553A93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 2-4</w:t>
      </w:r>
      <w:r w:rsidR="00291118" w:rsidRPr="009A1C31">
        <w:rPr>
          <w:rFonts w:ascii="Times New Roman" w:hAnsi="Times New Roman" w:cs="Times New Roman"/>
          <w:b/>
          <w:sz w:val="28"/>
          <w:szCs w:val="28"/>
        </w:rPr>
        <w:t xml:space="preserve"> классах на четверти: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2236"/>
        <w:gridCol w:w="2472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начала четверти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93D8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A38AA">
              <w:rPr>
                <w:sz w:val="28"/>
                <w:szCs w:val="28"/>
              </w:rPr>
              <w:t>1</w:t>
            </w:r>
            <w:r w:rsidR="00291118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2B1F"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>.1</w:t>
            </w:r>
            <w:r w:rsidR="00291118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1A1798" w:rsidRPr="009A1C31">
              <w:rPr>
                <w:sz w:val="28"/>
                <w:szCs w:val="28"/>
              </w:rPr>
              <w:t xml:space="preserve"> недель</w:t>
            </w:r>
            <w:r w:rsidR="00092B1F">
              <w:rPr>
                <w:sz w:val="28"/>
                <w:szCs w:val="28"/>
              </w:rPr>
              <w:t xml:space="preserve"> (+ 2</w:t>
            </w:r>
            <w:r w:rsidR="00DC0B1B">
              <w:rPr>
                <w:sz w:val="28"/>
                <w:szCs w:val="28"/>
              </w:rPr>
              <w:t xml:space="preserve"> дня</w:t>
            </w:r>
            <w:r w:rsidR="007A38AA">
              <w:rPr>
                <w:sz w:val="28"/>
                <w:szCs w:val="28"/>
              </w:rPr>
              <w:t>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092B1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291118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C0B1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1A1798" w:rsidRPr="009A1C31">
              <w:rPr>
                <w:sz w:val="28"/>
                <w:szCs w:val="28"/>
              </w:rPr>
              <w:t xml:space="preserve"> недель</w:t>
            </w:r>
            <w:r w:rsidR="00506D45">
              <w:rPr>
                <w:sz w:val="28"/>
                <w:szCs w:val="28"/>
              </w:rPr>
              <w:t xml:space="preserve"> (</w:t>
            </w:r>
            <w:r w:rsidR="007A38AA">
              <w:rPr>
                <w:sz w:val="28"/>
                <w:szCs w:val="28"/>
              </w:rPr>
              <w:t>+</w:t>
            </w:r>
            <w:r w:rsidR="00092B1F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дня</w:t>
            </w:r>
            <w:r w:rsidR="00506D45">
              <w:rPr>
                <w:sz w:val="28"/>
                <w:szCs w:val="28"/>
              </w:rPr>
              <w:t>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3-ья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092B1F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506D45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092B1F">
              <w:rPr>
                <w:sz w:val="28"/>
                <w:szCs w:val="28"/>
              </w:rPr>
              <w:t>3</w:t>
            </w:r>
            <w:r w:rsidR="00291118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C0B1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291118" w:rsidRPr="009A1C31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(- 1 день)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844E04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</w:t>
            </w:r>
            <w:r w:rsidR="007A38AA">
              <w:rPr>
                <w:sz w:val="28"/>
                <w:szCs w:val="28"/>
              </w:rPr>
              <w:t>.04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C0B1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EF4C04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  <w:r w:rsidR="00844E04">
              <w:rPr>
                <w:sz w:val="28"/>
                <w:szCs w:val="28"/>
              </w:rPr>
              <w:t>(+3</w:t>
            </w:r>
            <w:r>
              <w:rPr>
                <w:sz w:val="28"/>
                <w:szCs w:val="28"/>
              </w:rPr>
              <w:t xml:space="preserve"> дня)</w:t>
            </w:r>
          </w:p>
        </w:tc>
      </w:tr>
    </w:tbl>
    <w:p w:rsidR="00291118" w:rsidRDefault="00506D45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9</w:t>
      </w:r>
      <w:r w:rsidR="00D91DE6">
        <w:rPr>
          <w:rFonts w:ascii="Times New Roman" w:hAnsi="Times New Roman" w:cs="Times New Roman"/>
          <w:b/>
          <w:sz w:val="28"/>
          <w:szCs w:val="28"/>
        </w:rPr>
        <w:t>-м классе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1"/>
        <w:gridCol w:w="2236"/>
        <w:gridCol w:w="2472"/>
        <w:gridCol w:w="2656"/>
      </w:tblGrid>
      <w:tr w:rsidR="00D91DE6" w:rsidRPr="009A1C31" w:rsidTr="00DE414E">
        <w:trPr>
          <w:tblCellSpacing w:w="0" w:type="dxa"/>
          <w:jc w:val="center"/>
        </w:trPr>
        <w:tc>
          <w:tcPr>
            <w:tcW w:w="22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D91DE6" w:rsidRPr="009A1C31" w:rsidRDefault="00D91DE6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D91DE6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E6" w:rsidRPr="009A1C31" w:rsidRDefault="00D91DE6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 xml:space="preserve">начала четверти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четверти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1DE6" w:rsidRPr="009A1C31" w:rsidRDefault="00D91DE6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C3579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54197A">
              <w:rPr>
                <w:sz w:val="28"/>
                <w:szCs w:val="28"/>
              </w:rPr>
              <w:t>1</w:t>
            </w:r>
            <w:r w:rsidR="00D91DE6" w:rsidRPr="009A1C31">
              <w:rPr>
                <w:sz w:val="28"/>
                <w:szCs w:val="28"/>
              </w:rPr>
              <w:t xml:space="preserve">.09 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C3579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4F23">
              <w:rPr>
                <w:sz w:val="28"/>
                <w:szCs w:val="28"/>
              </w:rPr>
              <w:t>8</w:t>
            </w:r>
            <w:r w:rsidR="00D91DE6" w:rsidRPr="009A1C31">
              <w:rPr>
                <w:sz w:val="28"/>
                <w:szCs w:val="28"/>
              </w:rPr>
              <w:t>.1</w:t>
            </w:r>
            <w:r w:rsidR="00D91DE6">
              <w:rPr>
                <w:sz w:val="28"/>
                <w:szCs w:val="28"/>
              </w:rPr>
              <w:t>0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1A179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Pr="009A1C31">
              <w:rPr>
                <w:sz w:val="28"/>
                <w:szCs w:val="28"/>
              </w:rPr>
              <w:t xml:space="preserve"> недель</w:t>
            </w:r>
            <w:r w:rsidR="007C4F23">
              <w:rPr>
                <w:sz w:val="28"/>
                <w:szCs w:val="28"/>
              </w:rPr>
              <w:t xml:space="preserve"> (+ 2</w:t>
            </w:r>
            <w:r w:rsidR="00195BB1">
              <w:rPr>
                <w:sz w:val="28"/>
                <w:szCs w:val="28"/>
              </w:rPr>
              <w:t xml:space="preserve"> дня</w:t>
            </w:r>
            <w:r w:rsidR="0054197A">
              <w:rPr>
                <w:sz w:val="28"/>
                <w:szCs w:val="28"/>
              </w:rPr>
              <w:t>)</w:t>
            </w:r>
          </w:p>
        </w:tc>
      </w:tr>
      <w:tr w:rsidR="00D91DE6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7C4F2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</w:t>
            </w:r>
            <w:r w:rsidR="00D91DE6" w:rsidRPr="009A1C31">
              <w:rPr>
                <w:sz w:val="28"/>
                <w:szCs w:val="28"/>
              </w:rPr>
              <w:t>.11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A42070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D91DE6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195BB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C35792" w:rsidRPr="009A1C31">
              <w:rPr>
                <w:sz w:val="28"/>
                <w:szCs w:val="28"/>
              </w:rPr>
              <w:t xml:space="preserve"> недель</w:t>
            </w:r>
            <w:r w:rsidR="00C35792">
              <w:rPr>
                <w:sz w:val="28"/>
                <w:szCs w:val="28"/>
              </w:rPr>
              <w:t xml:space="preserve"> (</w:t>
            </w:r>
            <w:r w:rsidR="0054197A">
              <w:rPr>
                <w:sz w:val="28"/>
                <w:szCs w:val="28"/>
              </w:rPr>
              <w:t>+</w:t>
            </w:r>
            <w:r w:rsidR="007C4F23">
              <w:rPr>
                <w:sz w:val="28"/>
                <w:szCs w:val="28"/>
              </w:rPr>
              <w:t>3</w:t>
            </w:r>
            <w:r>
              <w:rPr>
                <w:sz w:val="28"/>
                <w:szCs w:val="28"/>
              </w:rPr>
              <w:t xml:space="preserve"> дня</w:t>
            </w:r>
            <w:r w:rsidR="00C35792">
              <w:rPr>
                <w:sz w:val="28"/>
                <w:szCs w:val="28"/>
              </w:rPr>
              <w:t>)</w:t>
            </w:r>
          </w:p>
        </w:tc>
      </w:tr>
      <w:tr w:rsidR="00D91DE6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3-ья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7C4F2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D91DE6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C3579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7C4F23">
              <w:rPr>
                <w:sz w:val="28"/>
                <w:szCs w:val="28"/>
              </w:rPr>
              <w:t>3</w:t>
            </w:r>
            <w:r w:rsidR="00D91DE6" w:rsidRPr="009A1C31">
              <w:rPr>
                <w:sz w:val="28"/>
                <w:szCs w:val="28"/>
              </w:rPr>
              <w:t>.03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195BB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  <w:r w:rsidR="00D91DE6" w:rsidRPr="009A1C31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(-1 день)</w:t>
            </w:r>
          </w:p>
        </w:tc>
      </w:tr>
      <w:tr w:rsidR="00D91DE6" w:rsidRPr="009A1C31" w:rsidTr="00DE414E">
        <w:trPr>
          <w:tblCellSpacing w:w="0" w:type="dxa"/>
          <w:jc w:val="center"/>
        </w:trPr>
        <w:tc>
          <w:tcPr>
            <w:tcW w:w="2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D91DE6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4-ая четверть</w:t>
            </w:r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54197A" w:rsidP="00195BB1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C4F2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.04</w:t>
            </w:r>
          </w:p>
        </w:tc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C3579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D91DE6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9A1C31" w:rsidRDefault="00195BB1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D91DE6" w:rsidRPr="009A1C31">
              <w:rPr>
                <w:sz w:val="28"/>
                <w:szCs w:val="28"/>
              </w:rPr>
              <w:t xml:space="preserve"> недель</w:t>
            </w:r>
            <w:r>
              <w:rPr>
                <w:sz w:val="28"/>
                <w:szCs w:val="28"/>
              </w:rPr>
              <w:t xml:space="preserve"> (+3 дня</w:t>
            </w:r>
            <w:r w:rsidR="0054197A">
              <w:rPr>
                <w:sz w:val="28"/>
                <w:szCs w:val="28"/>
              </w:rPr>
              <w:t>)</w:t>
            </w:r>
          </w:p>
        </w:tc>
      </w:tr>
    </w:tbl>
    <w:p w:rsidR="00D91DE6" w:rsidRDefault="00D91DE6" w:rsidP="00291118">
      <w:pPr>
        <w:rPr>
          <w:rFonts w:ascii="Times New Roman" w:hAnsi="Times New Roman" w:cs="Times New Roman"/>
          <w:b/>
          <w:sz w:val="28"/>
          <w:szCs w:val="28"/>
        </w:rPr>
      </w:pPr>
    </w:p>
    <w:p w:rsidR="00291118" w:rsidRPr="009A1C31" w:rsidRDefault="00291118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 10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полугодия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2239"/>
        <w:gridCol w:w="2465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начала полугодия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1252C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701B9A">
              <w:rPr>
                <w:sz w:val="28"/>
                <w:szCs w:val="28"/>
              </w:rPr>
              <w:t>1</w:t>
            </w:r>
            <w:r w:rsidR="00291118" w:rsidRPr="009A1C31">
              <w:rPr>
                <w:sz w:val="28"/>
                <w:szCs w:val="28"/>
              </w:rPr>
              <w:t>.09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A42070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51A3C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48B">
              <w:rPr>
                <w:sz w:val="28"/>
                <w:szCs w:val="28"/>
              </w:rPr>
              <w:t>6</w:t>
            </w:r>
            <w:r w:rsidR="00291118" w:rsidRPr="009A1C31">
              <w:rPr>
                <w:sz w:val="28"/>
                <w:szCs w:val="28"/>
              </w:rPr>
              <w:t xml:space="preserve"> недель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ED5226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1648B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  <w:r w:rsidR="00291118"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21648B">
              <w:rPr>
                <w:sz w:val="28"/>
                <w:szCs w:val="28"/>
              </w:rPr>
              <w:t>9</w:t>
            </w:r>
            <w:r w:rsidRPr="009A1C31">
              <w:rPr>
                <w:sz w:val="28"/>
                <w:szCs w:val="28"/>
              </w:rPr>
              <w:t xml:space="preserve"> недель</w:t>
            </w:r>
            <w:r w:rsidR="00441026">
              <w:rPr>
                <w:sz w:val="28"/>
                <w:szCs w:val="28"/>
              </w:rPr>
              <w:t xml:space="preserve"> </w:t>
            </w:r>
          </w:p>
        </w:tc>
      </w:tr>
    </w:tbl>
    <w:p w:rsidR="00291118" w:rsidRPr="009A1C31" w:rsidRDefault="00291118" w:rsidP="0029111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11 классе</w:t>
      </w:r>
      <w:r w:rsidRPr="009A1C31">
        <w:rPr>
          <w:rFonts w:ascii="Times New Roman" w:hAnsi="Times New Roman" w:cs="Times New Roman"/>
          <w:b/>
          <w:sz w:val="28"/>
          <w:szCs w:val="28"/>
        </w:rPr>
        <w:t xml:space="preserve"> на полугодия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25"/>
        <w:gridCol w:w="2239"/>
        <w:gridCol w:w="2465"/>
        <w:gridCol w:w="2656"/>
      </w:tblGrid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дата</w:t>
            </w:r>
          </w:p>
        </w:tc>
        <w:tc>
          <w:tcPr>
            <w:tcW w:w="26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 xml:space="preserve">Продолжительность </w:t>
            </w:r>
          </w:p>
          <w:p w:rsidR="00291118" w:rsidRPr="009A1C31" w:rsidRDefault="00291118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1C31">
              <w:rPr>
                <w:rFonts w:ascii="Times New Roman" w:hAnsi="Times New Roman" w:cs="Times New Roman"/>
                <w:sz w:val="28"/>
                <w:szCs w:val="28"/>
              </w:rPr>
              <w:t>(количество учебных недель)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начала полугодия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Окончания полугодия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1118" w:rsidRPr="009A1C31" w:rsidRDefault="00291118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1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1252C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="0037508D">
              <w:rPr>
                <w:sz w:val="28"/>
                <w:szCs w:val="28"/>
              </w:rPr>
              <w:t>1</w:t>
            </w:r>
            <w:r w:rsidR="00291118" w:rsidRPr="009A1C31">
              <w:rPr>
                <w:sz w:val="28"/>
                <w:szCs w:val="28"/>
              </w:rPr>
              <w:t>.09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6E4B29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  <w:r w:rsidR="00291118" w:rsidRPr="009A1C31">
              <w:rPr>
                <w:sz w:val="28"/>
                <w:szCs w:val="28"/>
              </w:rPr>
              <w:t>.12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0D7A36">
              <w:rPr>
                <w:sz w:val="28"/>
                <w:szCs w:val="28"/>
              </w:rPr>
              <w:t>6</w:t>
            </w:r>
            <w:r w:rsidRPr="009A1C31">
              <w:rPr>
                <w:sz w:val="28"/>
                <w:szCs w:val="28"/>
              </w:rPr>
              <w:t xml:space="preserve"> недель </w:t>
            </w:r>
          </w:p>
        </w:tc>
      </w:tr>
      <w:tr w:rsidR="00291118" w:rsidRPr="009A1C31" w:rsidTr="00DE414E">
        <w:trPr>
          <w:tblCellSpacing w:w="0" w:type="dxa"/>
          <w:jc w:val="center"/>
        </w:trPr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9A1C31">
              <w:rPr>
                <w:sz w:val="28"/>
                <w:szCs w:val="28"/>
              </w:rPr>
              <w:t>2 полугодие</w:t>
            </w:r>
          </w:p>
        </w:tc>
        <w:tc>
          <w:tcPr>
            <w:tcW w:w="2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D561CA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</w:t>
            </w:r>
            <w:r w:rsidR="00291118" w:rsidRPr="009A1C31">
              <w:rPr>
                <w:sz w:val="28"/>
                <w:szCs w:val="28"/>
              </w:rPr>
              <w:t>.01</w:t>
            </w:r>
          </w:p>
        </w:tc>
        <w:tc>
          <w:tcPr>
            <w:tcW w:w="2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Pr="009A1C31">
              <w:rPr>
                <w:sz w:val="28"/>
                <w:szCs w:val="28"/>
              </w:rPr>
              <w:t>.05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9A1C31" w:rsidRDefault="00C94432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  <w:r w:rsidR="00291118" w:rsidRPr="009A1C31">
              <w:rPr>
                <w:sz w:val="28"/>
                <w:szCs w:val="28"/>
              </w:rPr>
              <w:t xml:space="preserve"> недель</w:t>
            </w:r>
            <w:r w:rsidR="005E159E">
              <w:rPr>
                <w:sz w:val="28"/>
                <w:szCs w:val="28"/>
              </w:rPr>
              <w:t xml:space="preserve"> </w:t>
            </w:r>
          </w:p>
        </w:tc>
      </w:tr>
    </w:tbl>
    <w:p w:rsidR="00DE414E" w:rsidRDefault="00DE414E" w:rsidP="00291118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1118" w:rsidRPr="00BC49A5" w:rsidRDefault="00291118" w:rsidP="00BC49A5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49A5">
        <w:rPr>
          <w:rFonts w:ascii="Times New Roman" w:hAnsi="Times New Roman" w:cs="Times New Roman"/>
          <w:b/>
          <w:sz w:val="28"/>
          <w:szCs w:val="28"/>
        </w:rPr>
        <w:t>Продолжительность каникул в течение учебного года:</w:t>
      </w:r>
    </w:p>
    <w:tbl>
      <w:tblPr>
        <w:tblW w:w="9585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93"/>
        <w:gridCol w:w="2304"/>
        <w:gridCol w:w="2332"/>
        <w:gridCol w:w="2656"/>
      </w:tblGrid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Дата начала каникул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Дата окончания каникул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Продолжительность в днях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 xml:space="preserve">Осенние 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E218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91118" w:rsidRPr="00E74B39">
              <w:rPr>
                <w:sz w:val="28"/>
                <w:szCs w:val="28"/>
              </w:rPr>
              <w:t>.1</w:t>
            </w:r>
            <w:r w:rsidR="006E4B29">
              <w:rPr>
                <w:sz w:val="28"/>
                <w:szCs w:val="28"/>
              </w:rPr>
              <w:t>0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CE218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</w:t>
            </w:r>
            <w:r w:rsidR="00291118" w:rsidRPr="00E74B39">
              <w:rPr>
                <w:sz w:val="28"/>
                <w:szCs w:val="28"/>
              </w:rPr>
              <w:t>.11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5E159E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  <w:r w:rsidR="00291118" w:rsidRPr="00E74B39"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>ней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зимние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Pr="00E74B39">
              <w:rPr>
                <w:sz w:val="28"/>
                <w:szCs w:val="28"/>
              </w:rPr>
              <w:t>.12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8A24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</w:t>
            </w:r>
            <w:r w:rsidR="00291118" w:rsidRPr="00E74B39">
              <w:rPr>
                <w:sz w:val="28"/>
                <w:szCs w:val="28"/>
              </w:rPr>
              <w:t>.01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B00236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8A2493">
              <w:rPr>
                <w:sz w:val="28"/>
                <w:szCs w:val="28"/>
              </w:rPr>
              <w:t>1</w:t>
            </w:r>
            <w:r w:rsidR="00291118" w:rsidRPr="00E74B39">
              <w:rPr>
                <w:sz w:val="28"/>
                <w:szCs w:val="28"/>
              </w:rPr>
              <w:t xml:space="preserve"> дней</w:t>
            </w:r>
          </w:p>
        </w:tc>
      </w:tr>
      <w:tr w:rsidR="00291118" w:rsidRPr="00E74B39" w:rsidTr="00DE414E">
        <w:trPr>
          <w:tblCellSpacing w:w="0" w:type="dxa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291118" w:rsidP="00DE414E">
            <w:pPr>
              <w:pStyle w:val="a5"/>
              <w:jc w:val="center"/>
              <w:rPr>
                <w:sz w:val="28"/>
                <w:szCs w:val="28"/>
              </w:rPr>
            </w:pPr>
            <w:r w:rsidRPr="00E74B39">
              <w:rPr>
                <w:sz w:val="28"/>
                <w:szCs w:val="28"/>
              </w:rPr>
              <w:t>весенние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8A24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="00291118" w:rsidRPr="00E74B39">
              <w:rPr>
                <w:sz w:val="28"/>
                <w:szCs w:val="28"/>
              </w:rPr>
              <w:t>.03.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8A24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</w:t>
            </w:r>
            <w:r w:rsidR="005E159E">
              <w:rPr>
                <w:sz w:val="28"/>
                <w:szCs w:val="28"/>
              </w:rPr>
              <w:t>.04</w:t>
            </w:r>
          </w:p>
        </w:tc>
        <w:tc>
          <w:tcPr>
            <w:tcW w:w="2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1118" w:rsidRPr="00E74B39" w:rsidRDefault="008A2493" w:rsidP="00DE414E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="00291118" w:rsidRPr="00E74B39">
              <w:rPr>
                <w:sz w:val="28"/>
                <w:szCs w:val="28"/>
              </w:rPr>
              <w:t xml:space="preserve"> дней</w:t>
            </w:r>
          </w:p>
        </w:tc>
      </w:tr>
    </w:tbl>
    <w:p w:rsidR="00E74B39" w:rsidRPr="00E74B39" w:rsidRDefault="00E74B39" w:rsidP="00291118">
      <w:pPr>
        <w:rPr>
          <w:rFonts w:ascii="Times New Roman" w:hAnsi="Times New Roman" w:cs="Times New Roman"/>
          <w:sz w:val="28"/>
          <w:szCs w:val="28"/>
        </w:rPr>
      </w:pPr>
    </w:p>
    <w:p w:rsidR="00E74B39" w:rsidRDefault="00E74B39" w:rsidP="00E74B39">
      <w:pPr>
        <w:ind w:left="720"/>
        <w:rPr>
          <w:rFonts w:ascii="Times New Roman" w:hAnsi="Times New Roman" w:cs="Times New Roman"/>
          <w:sz w:val="28"/>
          <w:szCs w:val="28"/>
        </w:rPr>
      </w:pPr>
      <w:r w:rsidRPr="00E74B39">
        <w:rPr>
          <w:rFonts w:ascii="Times New Roman" w:hAnsi="Times New Roman" w:cs="Times New Roman"/>
          <w:sz w:val="28"/>
          <w:szCs w:val="28"/>
        </w:rPr>
        <w:t>В 1-х классах до</w:t>
      </w:r>
      <w:r w:rsidR="00B00236">
        <w:rPr>
          <w:rFonts w:ascii="Times New Roman" w:hAnsi="Times New Roman" w:cs="Times New Roman"/>
          <w:sz w:val="28"/>
          <w:szCs w:val="28"/>
        </w:rPr>
        <w:t xml:space="preserve">полнительная неделя каникул с </w:t>
      </w:r>
      <w:r w:rsidR="00EB222C">
        <w:rPr>
          <w:rFonts w:ascii="Times New Roman" w:hAnsi="Times New Roman" w:cs="Times New Roman"/>
          <w:sz w:val="28"/>
          <w:szCs w:val="28"/>
        </w:rPr>
        <w:t>7</w:t>
      </w:r>
      <w:r w:rsidR="00B00236">
        <w:rPr>
          <w:rFonts w:ascii="Times New Roman" w:hAnsi="Times New Roman" w:cs="Times New Roman"/>
          <w:sz w:val="28"/>
          <w:szCs w:val="28"/>
        </w:rPr>
        <w:t xml:space="preserve"> по 1</w:t>
      </w:r>
      <w:r w:rsidR="00EB222C">
        <w:rPr>
          <w:rFonts w:ascii="Times New Roman" w:hAnsi="Times New Roman" w:cs="Times New Roman"/>
          <w:sz w:val="28"/>
          <w:szCs w:val="28"/>
        </w:rPr>
        <w:t>1</w:t>
      </w:r>
      <w:r w:rsidRPr="00E74B39">
        <w:rPr>
          <w:rFonts w:ascii="Times New Roman" w:hAnsi="Times New Roman" w:cs="Times New Roman"/>
          <w:sz w:val="28"/>
          <w:szCs w:val="28"/>
        </w:rPr>
        <w:t xml:space="preserve"> февраля</w:t>
      </w:r>
      <w:r w:rsidR="00EE557C">
        <w:rPr>
          <w:rFonts w:ascii="Times New Roman" w:hAnsi="Times New Roman" w:cs="Times New Roman"/>
          <w:sz w:val="28"/>
          <w:szCs w:val="28"/>
        </w:rPr>
        <w:t>.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b/>
          <w:bCs/>
          <w:sz w:val="28"/>
          <w:szCs w:val="28"/>
        </w:rPr>
        <w:t>4. Регламентирование образовательного процесса на неделю</w:t>
      </w:r>
      <w:r w:rsidRPr="00EE557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 xml:space="preserve">Продолжительность рабочей недели: </w:t>
      </w:r>
    </w:p>
    <w:p w:rsidR="00EE557C" w:rsidRPr="00EE557C" w:rsidRDefault="00EE557C" w:rsidP="0013340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E557C">
        <w:rPr>
          <w:rFonts w:ascii="Times New Roman" w:hAnsi="Times New Roman" w:cs="Times New Roman"/>
          <w:sz w:val="28"/>
          <w:szCs w:val="28"/>
        </w:rPr>
        <w:t>5-</w:t>
      </w:r>
      <w:r w:rsidR="00B00236">
        <w:rPr>
          <w:rFonts w:ascii="Times New Roman" w:hAnsi="Times New Roman" w:cs="Times New Roman"/>
          <w:sz w:val="28"/>
          <w:szCs w:val="28"/>
        </w:rPr>
        <w:t>ти дневная рабочая неделя в 1</w:t>
      </w:r>
      <w:r w:rsidR="008A2493">
        <w:rPr>
          <w:rFonts w:ascii="Times New Roman" w:hAnsi="Times New Roman" w:cs="Times New Roman"/>
          <w:sz w:val="28"/>
          <w:szCs w:val="28"/>
        </w:rPr>
        <w:t>-11</w:t>
      </w:r>
      <w:r w:rsidRPr="00EE557C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8A2493">
        <w:rPr>
          <w:rFonts w:ascii="Times New Roman" w:hAnsi="Times New Roman" w:cs="Times New Roman"/>
          <w:sz w:val="28"/>
          <w:szCs w:val="28"/>
        </w:rPr>
        <w:t xml:space="preserve">ах; </w:t>
      </w:r>
    </w:p>
    <w:p w:rsidR="0013340F" w:rsidRPr="0013340F" w:rsidRDefault="0013340F" w:rsidP="0013340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3340F">
        <w:rPr>
          <w:rFonts w:ascii="Times New Roman" w:hAnsi="Times New Roman" w:cs="Times New Roman"/>
          <w:b/>
          <w:bCs/>
          <w:sz w:val="28"/>
          <w:szCs w:val="28"/>
        </w:rPr>
        <w:t>5. Регламентирование образовательного процесса на день</w:t>
      </w:r>
    </w:p>
    <w:p w:rsidR="00BC49A5" w:rsidRPr="00AB1657" w:rsidRDefault="0013340F" w:rsidP="00AB1657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МБОУ Никольская СОШ </w:t>
      </w:r>
      <w:r w:rsidRPr="0013340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13340F">
        <w:rPr>
          <w:rFonts w:ascii="Times New Roman" w:hAnsi="Times New Roman" w:cs="Times New Roman"/>
          <w:color w:val="000000"/>
          <w:sz w:val="28"/>
          <w:szCs w:val="28"/>
        </w:rPr>
        <w:t>работает в 1 смену</w:t>
      </w:r>
      <w:r w:rsidRPr="001334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Учебные занятия в образовательном учреждении начинаются</w:t>
      </w:r>
      <w:proofErr w:type="gramEnd"/>
      <w:r w:rsidRPr="0013340F">
        <w:rPr>
          <w:rFonts w:ascii="Times New Roman" w:hAnsi="Times New Roman" w:cs="Times New Roman"/>
          <w:sz w:val="28"/>
          <w:szCs w:val="28"/>
        </w:rPr>
        <w:t xml:space="preserve"> в 8 час </w:t>
      </w:r>
      <w:r w:rsidR="00AE6BDB">
        <w:rPr>
          <w:rFonts w:ascii="Times New Roman" w:hAnsi="Times New Roman" w:cs="Times New Roman"/>
          <w:sz w:val="28"/>
          <w:szCs w:val="28"/>
        </w:rPr>
        <w:t>00</w:t>
      </w:r>
      <w:r w:rsidRPr="0013340F">
        <w:rPr>
          <w:rFonts w:ascii="Times New Roman" w:hAnsi="Times New Roman" w:cs="Times New Roman"/>
          <w:sz w:val="28"/>
          <w:szCs w:val="28"/>
        </w:rPr>
        <w:t xml:space="preserve"> мин.</w:t>
      </w:r>
    </w:p>
    <w:p w:rsidR="00BC49A5" w:rsidRDefault="00BC49A5" w:rsidP="00133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3340F" w:rsidRPr="0013340F" w:rsidRDefault="0013340F" w:rsidP="0013340F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3340F">
        <w:rPr>
          <w:rFonts w:ascii="Times New Roman" w:hAnsi="Times New Roman" w:cs="Times New Roman"/>
          <w:b/>
          <w:color w:val="000000"/>
          <w:sz w:val="28"/>
          <w:szCs w:val="28"/>
        </w:rPr>
        <w:t>Режим учебных занятий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616"/>
        <w:gridCol w:w="3322"/>
      </w:tblGrid>
      <w:tr w:rsidR="00CB1EFA" w:rsidRPr="00AE6BDB" w:rsidTr="00CB1EFA">
        <w:trPr>
          <w:jc w:val="center"/>
        </w:trPr>
        <w:tc>
          <w:tcPr>
            <w:tcW w:w="4938" w:type="dxa"/>
            <w:gridSpan w:val="2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CB1EFA" w:rsidRPr="00AE6BDB">
              <w:rPr>
                <w:sz w:val="28"/>
                <w:szCs w:val="28"/>
              </w:rPr>
              <w:t>-11 классы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№ урока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время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1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8.30 – 9.1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2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9.</w:t>
            </w:r>
            <w:r w:rsidR="00AB16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E6BDB">
              <w:rPr>
                <w:sz w:val="28"/>
                <w:szCs w:val="28"/>
              </w:rPr>
              <w:t xml:space="preserve"> – 10.</w:t>
            </w:r>
            <w:r w:rsidR="00AB16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3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10.20 – 11.0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4</w:t>
            </w:r>
          </w:p>
        </w:tc>
        <w:tc>
          <w:tcPr>
            <w:tcW w:w="3322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11.</w:t>
            </w:r>
            <w:r w:rsidR="00AB1657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  <w:r w:rsidRPr="00AE6BDB">
              <w:rPr>
                <w:sz w:val="28"/>
                <w:szCs w:val="28"/>
              </w:rPr>
              <w:t xml:space="preserve"> – 12.</w:t>
            </w:r>
            <w:r w:rsidR="00AB1657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5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12.10 – 12.5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CB1EFA" w:rsidRPr="00AE6BDB" w:rsidTr="00CB1EFA">
        <w:trPr>
          <w:jc w:val="center"/>
        </w:trPr>
        <w:tc>
          <w:tcPr>
            <w:tcW w:w="1616" w:type="dxa"/>
          </w:tcPr>
          <w:p w:rsidR="00CB1EFA" w:rsidRPr="00AE6BDB" w:rsidRDefault="00CB1EFA" w:rsidP="00C87253">
            <w:pPr>
              <w:jc w:val="center"/>
              <w:rPr>
                <w:sz w:val="28"/>
                <w:szCs w:val="28"/>
              </w:rPr>
            </w:pPr>
            <w:r w:rsidRPr="00AE6BDB">
              <w:rPr>
                <w:sz w:val="28"/>
                <w:szCs w:val="28"/>
              </w:rPr>
              <w:t>6</w:t>
            </w:r>
          </w:p>
        </w:tc>
        <w:tc>
          <w:tcPr>
            <w:tcW w:w="3322" w:type="dxa"/>
          </w:tcPr>
          <w:p w:rsidR="00CB1EFA" w:rsidRPr="00AE6BDB" w:rsidRDefault="00AB1657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 – 13.4</w:t>
            </w:r>
            <w:r w:rsidR="00CB1EFA" w:rsidRPr="00AE6BDB">
              <w:rPr>
                <w:sz w:val="28"/>
                <w:szCs w:val="28"/>
              </w:rPr>
              <w:t>0</w:t>
            </w:r>
          </w:p>
        </w:tc>
      </w:tr>
      <w:tr w:rsidR="002262C0" w:rsidRPr="00AE6BDB" w:rsidTr="00CB1EFA">
        <w:trPr>
          <w:jc w:val="center"/>
        </w:trPr>
        <w:tc>
          <w:tcPr>
            <w:tcW w:w="1616" w:type="dxa"/>
          </w:tcPr>
          <w:p w:rsidR="002262C0" w:rsidRPr="00AE6BDB" w:rsidRDefault="002262C0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22" w:type="dxa"/>
          </w:tcPr>
          <w:p w:rsidR="002262C0" w:rsidRDefault="002262C0" w:rsidP="00C8725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13.45 – 14.25</w:t>
            </w:r>
          </w:p>
        </w:tc>
      </w:tr>
    </w:tbl>
    <w:p w:rsidR="000A3EC1" w:rsidRDefault="000A3EC1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1657" w:rsidRDefault="00AB1657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3EC1" w:rsidRPr="000A3EC1" w:rsidRDefault="000A3EC1" w:rsidP="000A3EC1">
      <w:pPr>
        <w:spacing w:after="0" w:line="240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3EC1">
        <w:rPr>
          <w:rFonts w:ascii="Times New Roman" w:hAnsi="Times New Roman" w:cs="Times New Roman"/>
          <w:b/>
          <w:sz w:val="28"/>
          <w:szCs w:val="28"/>
        </w:rPr>
        <w:t>Продолжительность урока:</w:t>
      </w:r>
    </w:p>
    <w:p w:rsidR="000A3EC1" w:rsidRPr="000A3EC1" w:rsidRDefault="000A3EC1" w:rsidP="003B588E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>1 классы: сентябрь-октябрь 3 урока по 35 минут, ноябрь-декабрь 4 урока по 35</w:t>
      </w:r>
      <w:r w:rsidR="00F6682D">
        <w:rPr>
          <w:rFonts w:ascii="Times New Roman" w:hAnsi="Times New Roman" w:cs="Times New Roman"/>
          <w:sz w:val="28"/>
          <w:szCs w:val="28"/>
        </w:rPr>
        <w:t xml:space="preserve"> минут, январь-май 4 урока по 40</w:t>
      </w:r>
      <w:r w:rsidRPr="000A3EC1">
        <w:rPr>
          <w:rFonts w:ascii="Times New Roman" w:hAnsi="Times New Roman" w:cs="Times New Roman"/>
          <w:sz w:val="28"/>
          <w:szCs w:val="28"/>
        </w:rPr>
        <w:t xml:space="preserve"> минут; </w:t>
      </w:r>
    </w:p>
    <w:p w:rsidR="000A3EC1" w:rsidRPr="000A3EC1" w:rsidRDefault="000A3EC1" w:rsidP="003B588E">
      <w:pPr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</w:p>
    <w:p w:rsidR="000A3EC1" w:rsidRPr="003B588E" w:rsidRDefault="003B588E" w:rsidP="003B588E">
      <w:pPr>
        <w:rPr>
          <w:rFonts w:ascii="Times New Roman" w:hAnsi="Times New Roman" w:cs="Times New Roman"/>
          <w:sz w:val="28"/>
          <w:szCs w:val="28"/>
        </w:rPr>
      </w:pPr>
      <w:r w:rsidRPr="003B588E">
        <w:rPr>
          <w:rFonts w:ascii="Times New Roman" w:hAnsi="Times New Roman" w:cs="Times New Roman"/>
          <w:sz w:val="28"/>
          <w:szCs w:val="28"/>
        </w:rPr>
        <w:t xml:space="preserve">2 – 11 </w:t>
      </w:r>
      <w:r w:rsidR="00F6682D">
        <w:rPr>
          <w:rFonts w:ascii="Times New Roman" w:hAnsi="Times New Roman" w:cs="Times New Roman"/>
          <w:sz w:val="28"/>
          <w:szCs w:val="28"/>
        </w:rPr>
        <w:t>классы – уроки по 40</w:t>
      </w:r>
      <w:r w:rsidR="000A3EC1" w:rsidRPr="003B588E">
        <w:rPr>
          <w:rFonts w:ascii="Times New Roman" w:hAnsi="Times New Roman" w:cs="Times New Roman"/>
          <w:sz w:val="28"/>
          <w:szCs w:val="28"/>
        </w:rPr>
        <w:t xml:space="preserve"> минут,</w:t>
      </w: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3EC1">
        <w:rPr>
          <w:rFonts w:ascii="Times New Roman" w:hAnsi="Times New Roman" w:cs="Times New Roman"/>
          <w:sz w:val="28"/>
          <w:szCs w:val="28"/>
        </w:rPr>
        <w:t>курсы по вы</w:t>
      </w:r>
      <w:r>
        <w:rPr>
          <w:rFonts w:ascii="Times New Roman" w:hAnsi="Times New Roman" w:cs="Times New Roman"/>
          <w:sz w:val="28"/>
          <w:szCs w:val="28"/>
        </w:rPr>
        <w:t>бору,  элективные курсы</w:t>
      </w:r>
      <w:r w:rsidR="00F6682D">
        <w:rPr>
          <w:rFonts w:ascii="Times New Roman" w:hAnsi="Times New Roman" w:cs="Times New Roman"/>
          <w:sz w:val="28"/>
          <w:szCs w:val="28"/>
        </w:rPr>
        <w:t xml:space="preserve"> по 40</w:t>
      </w:r>
      <w:r w:rsidRPr="000A3EC1">
        <w:rPr>
          <w:rFonts w:ascii="Times New Roman" w:hAnsi="Times New Roman" w:cs="Times New Roman"/>
          <w:sz w:val="28"/>
          <w:szCs w:val="28"/>
        </w:rPr>
        <w:t xml:space="preserve"> минут</w:t>
      </w:r>
      <w:proofErr w:type="gramStart"/>
      <w:r w:rsidRPr="000A3EC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0A3EC1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proofErr w:type="gramStart"/>
      <w:r w:rsidRPr="000A3EC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A3EC1">
        <w:rPr>
          <w:rFonts w:ascii="Times New Roman" w:hAnsi="Times New Roman" w:cs="Times New Roman"/>
          <w:sz w:val="28"/>
          <w:szCs w:val="28"/>
        </w:rPr>
        <w:t>неурочная де</w:t>
      </w:r>
      <w:r w:rsidR="00AB1657">
        <w:rPr>
          <w:rFonts w:ascii="Times New Roman" w:hAnsi="Times New Roman" w:cs="Times New Roman"/>
          <w:sz w:val="28"/>
          <w:szCs w:val="28"/>
        </w:rPr>
        <w:t>ятельность для обучающихся 1-11</w:t>
      </w:r>
      <w:r w:rsidRPr="000A3EC1">
        <w:rPr>
          <w:rFonts w:ascii="Times New Roman" w:hAnsi="Times New Roman" w:cs="Times New Roman"/>
          <w:sz w:val="28"/>
          <w:szCs w:val="28"/>
        </w:rPr>
        <w:t xml:space="preserve"> классов в зависимости от расписания учебных занятий по отдельно составленному расписанию,</w:t>
      </w: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3EC1" w:rsidRPr="000A3EC1" w:rsidRDefault="000A3EC1" w:rsidP="003B58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кружки, секции</w:t>
      </w:r>
      <w:r w:rsidRPr="000A3EC1">
        <w:rPr>
          <w:rFonts w:ascii="Times New Roman" w:hAnsi="Times New Roman" w:cs="Times New Roman"/>
          <w:sz w:val="28"/>
          <w:szCs w:val="28"/>
        </w:rPr>
        <w:t xml:space="preserve"> – по отдельно составленному расписанию.</w:t>
      </w:r>
    </w:p>
    <w:p w:rsidR="00CE4F3B" w:rsidRDefault="00CE4F3B" w:rsidP="00DE41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1682" w:rsidRPr="00EE1682" w:rsidRDefault="00EE1682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E1682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РАСПИСАНИЕ занятий внеурочной деятельности</w:t>
      </w:r>
    </w:p>
    <w:p w:rsidR="00EE1682" w:rsidRDefault="00EE1682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E1682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1-4 классы</w:t>
      </w:r>
    </w:p>
    <w:tbl>
      <w:tblPr>
        <w:tblStyle w:val="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81373F" w:rsidRPr="00E7318C" w:rsidTr="0081373F">
        <w:trPr>
          <w:jc w:val="center"/>
        </w:trPr>
        <w:tc>
          <w:tcPr>
            <w:tcW w:w="503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4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Направление/ название</w:t>
            </w:r>
          </w:p>
        </w:tc>
        <w:tc>
          <w:tcPr>
            <w:tcW w:w="2145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37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4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16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60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работы</w:t>
            </w:r>
          </w:p>
        </w:tc>
      </w:tr>
      <w:tr w:rsidR="0081373F" w:rsidRPr="00E7318C" w:rsidTr="0081373F">
        <w:trPr>
          <w:jc w:val="center"/>
        </w:trPr>
        <w:tc>
          <w:tcPr>
            <w:tcW w:w="503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7318C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просветительские занятия патриотической, нравственной и экологической направленности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«Разговор о </w:t>
            </w:r>
            <w:proofErr w:type="gramStart"/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важном</w:t>
            </w:r>
            <w:proofErr w:type="gramEnd"/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45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Якимова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Горенинских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В.Н.</w:t>
            </w:r>
          </w:p>
        </w:tc>
        <w:tc>
          <w:tcPr>
            <w:tcW w:w="837" w:type="dxa"/>
          </w:tcPr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</w:tc>
      </w:tr>
      <w:tr w:rsidR="0081373F" w:rsidRPr="00E7318C" w:rsidTr="0081373F">
        <w:trPr>
          <w:jc w:val="center"/>
        </w:trPr>
        <w:tc>
          <w:tcPr>
            <w:tcW w:w="503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264" w:type="dxa"/>
          </w:tcPr>
          <w:p w:rsidR="0081373F" w:rsidRPr="00E7318C" w:rsidRDefault="0081373F" w:rsidP="0081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81373F" w:rsidRPr="00E7318C" w:rsidRDefault="0081373F" w:rsidP="008137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i/>
                <w:sz w:val="20"/>
                <w:szCs w:val="20"/>
              </w:rPr>
              <w:t>«Функциональная грамотность»</w:t>
            </w:r>
          </w:p>
        </w:tc>
        <w:tc>
          <w:tcPr>
            <w:tcW w:w="2145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Якимова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Горенинских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В.Н.</w:t>
            </w:r>
          </w:p>
        </w:tc>
        <w:tc>
          <w:tcPr>
            <w:tcW w:w="837" w:type="dxa"/>
          </w:tcPr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</w:tcPr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ПТ.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 xml:space="preserve"> 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ПТ.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 xml:space="preserve"> 14.00-14.40</w:t>
            </w:r>
          </w:p>
        </w:tc>
      </w:tr>
      <w:tr w:rsidR="0081373F" w:rsidRPr="00E7318C" w:rsidTr="0081373F">
        <w:trPr>
          <w:jc w:val="center"/>
        </w:trPr>
        <w:tc>
          <w:tcPr>
            <w:tcW w:w="503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</w:tcPr>
          <w:p w:rsidR="0081373F" w:rsidRDefault="0081373F" w:rsidP="0081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1373F" w:rsidRPr="00170DF0" w:rsidRDefault="0081373F" w:rsidP="008137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1.«Мой выбор»</w:t>
            </w:r>
          </w:p>
          <w:p w:rsidR="0081373F" w:rsidRPr="00170DF0" w:rsidRDefault="0081373F" w:rsidP="008137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2.«Азбука профессий»</w:t>
            </w:r>
          </w:p>
          <w:p w:rsidR="0081373F" w:rsidRPr="00170DF0" w:rsidRDefault="0081373F" w:rsidP="0081373F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3.«В мире профессий»</w:t>
            </w:r>
          </w:p>
          <w:p w:rsidR="0081373F" w:rsidRPr="00FA0E98" w:rsidRDefault="0081373F" w:rsidP="0081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4.«Я выбираю»</w:t>
            </w:r>
          </w:p>
        </w:tc>
        <w:tc>
          <w:tcPr>
            <w:tcW w:w="2145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Якимова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Горенинских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В.Н.</w:t>
            </w:r>
          </w:p>
        </w:tc>
        <w:tc>
          <w:tcPr>
            <w:tcW w:w="837" w:type="dxa"/>
          </w:tcPr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424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81373F" w:rsidRDefault="0081373F" w:rsidP="0081373F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pStyle w:val="a7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 xml:space="preserve"> 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 xml:space="preserve"> 14.00-14.40</w:t>
            </w:r>
          </w:p>
        </w:tc>
      </w:tr>
      <w:tr w:rsidR="0081373F" w:rsidRPr="00E7318C" w:rsidTr="0081373F">
        <w:trPr>
          <w:jc w:val="center"/>
        </w:trPr>
        <w:tc>
          <w:tcPr>
            <w:tcW w:w="503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3264" w:type="dxa"/>
          </w:tcPr>
          <w:p w:rsidR="0081373F" w:rsidRDefault="0081373F" w:rsidP="0081373F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</w:t>
            </w:r>
            <w:r w:rsidRPr="00E9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социокультурных потребностей обучающихся</w:t>
            </w:r>
          </w:p>
          <w:p w:rsidR="0081373F" w:rsidRPr="00170DF0" w:rsidRDefault="0081373F" w:rsidP="0081373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0D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1.«Что мы знаем про то, что нас окружает»</w:t>
            </w:r>
          </w:p>
          <w:p w:rsidR="0081373F" w:rsidRPr="00170DF0" w:rsidRDefault="0081373F" w:rsidP="0081373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0D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2. «Мир Левенгука»</w:t>
            </w:r>
          </w:p>
          <w:p w:rsidR="0081373F" w:rsidRPr="00170DF0" w:rsidRDefault="0081373F" w:rsidP="0081373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0D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3. «Проектная мастерская»</w:t>
            </w:r>
          </w:p>
          <w:p w:rsidR="0081373F" w:rsidRPr="00170DF0" w:rsidRDefault="0081373F" w:rsidP="0081373F">
            <w:pPr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</w:pPr>
            <w:r w:rsidRPr="00170D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4. «Мы и окружающий мир»</w:t>
            </w:r>
          </w:p>
          <w:p w:rsidR="0081373F" w:rsidRPr="00623DB1" w:rsidRDefault="0081373F" w:rsidP="0081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D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>5. «Спортивный клуб»</w:t>
            </w:r>
          </w:p>
        </w:tc>
        <w:tc>
          <w:tcPr>
            <w:tcW w:w="2145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Каньшина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Якимова И.С.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Горенинских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Л.П.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В.Н.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Бобровских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7" w:type="dxa"/>
          </w:tcPr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1-2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24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Default="0081373F" w:rsidP="0081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 xml:space="preserve"> 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14.00-14.40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15.00-15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  <w:p w:rsidR="0081373F" w:rsidRPr="00041358" w:rsidRDefault="0081373F" w:rsidP="0081373F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</w:t>
            </w:r>
            <w:r w:rsidRPr="00041358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16.00-16</w:t>
            </w:r>
            <w:r w:rsidRPr="00041358">
              <w:rPr>
                <w:rFonts w:ascii="Times New Roman" w:hAnsi="Times New Roman" w:cs="Times New Roman"/>
                <w:sz w:val="20"/>
                <w:szCs w:val="20"/>
              </w:rPr>
              <w:t>.40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373F" w:rsidRPr="00E7318C" w:rsidTr="0081373F">
        <w:trPr>
          <w:jc w:val="center"/>
        </w:trPr>
        <w:tc>
          <w:tcPr>
            <w:tcW w:w="503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</w:tcPr>
          <w:p w:rsidR="0081373F" w:rsidRPr="00170DF0" w:rsidRDefault="0081373F" w:rsidP="008137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170DF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170DF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«Орлята России»</w:t>
            </w:r>
          </w:p>
        </w:tc>
        <w:tc>
          <w:tcPr>
            <w:tcW w:w="2145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Зырянова Е.А.</w:t>
            </w:r>
          </w:p>
        </w:tc>
        <w:tc>
          <w:tcPr>
            <w:tcW w:w="837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1-2</w:t>
            </w:r>
          </w:p>
          <w:p w:rsidR="0081373F" w:rsidRPr="00E96F31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3-4</w:t>
            </w:r>
          </w:p>
        </w:tc>
        <w:tc>
          <w:tcPr>
            <w:tcW w:w="1424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81373F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ПН.15.00-15.40</w:t>
            </w:r>
          </w:p>
          <w:p w:rsidR="0081373F" w:rsidRPr="00E7318C" w:rsidRDefault="0081373F" w:rsidP="0081373F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ЧТ.16.00-.16.40</w:t>
            </w:r>
          </w:p>
        </w:tc>
      </w:tr>
    </w:tbl>
    <w:p w:rsidR="0081373F" w:rsidRPr="0018190A" w:rsidRDefault="0081373F" w:rsidP="0081373F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0"/>
          <w:szCs w:val="20"/>
          <w:u w:val="single"/>
        </w:rPr>
      </w:pPr>
      <w:r w:rsidRPr="0018190A">
        <w:rPr>
          <w:rFonts w:ascii="Times New Roman" w:eastAsia="DejaVu Sans" w:hAnsi="Times New Roman" w:cs="Times New Roman"/>
          <w:b/>
          <w:i/>
          <w:sz w:val="20"/>
          <w:szCs w:val="20"/>
          <w:u w:val="single"/>
        </w:rPr>
        <w:t>Режим внеурочных занятий 1-4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49"/>
        <w:gridCol w:w="42"/>
        <w:gridCol w:w="2293"/>
        <w:gridCol w:w="100"/>
        <w:gridCol w:w="2392"/>
        <w:gridCol w:w="38"/>
        <w:gridCol w:w="38"/>
        <w:gridCol w:w="2319"/>
      </w:tblGrid>
      <w:tr w:rsidR="0081373F" w:rsidRPr="0018190A" w:rsidTr="0081373F">
        <w:trPr>
          <w:trHeight w:val="253"/>
        </w:trPr>
        <w:tc>
          <w:tcPr>
            <w:tcW w:w="2785" w:type="dxa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 класс</w:t>
            </w:r>
          </w:p>
        </w:tc>
        <w:tc>
          <w:tcPr>
            <w:tcW w:w="2731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2 класс</w:t>
            </w:r>
          </w:p>
        </w:tc>
        <w:tc>
          <w:tcPr>
            <w:tcW w:w="3042" w:type="dxa"/>
            <w:gridSpan w:val="3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3 класс</w:t>
            </w:r>
          </w:p>
        </w:tc>
        <w:tc>
          <w:tcPr>
            <w:tcW w:w="2770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4 класс</w:t>
            </w:r>
          </w:p>
        </w:tc>
      </w:tr>
      <w:tr w:rsidR="0081373F" w:rsidRPr="0018190A" w:rsidTr="0081373F">
        <w:trPr>
          <w:trHeight w:val="285"/>
        </w:trPr>
        <w:tc>
          <w:tcPr>
            <w:tcW w:w="11328" w:type="dxa"/>
            <w:gridSpan w:val="8"/>
          </w:tcPr>
          <w:p w:rsidR="0081373F" w:rsidRPr="0018190A" w:rsidRDefault="0081373F" w:rsidP="0081373F">
            <w:pPr>
              <w:pStyle w:val="a7"/>
              <w:jc w:val="center"/>
              <w:rPr>
                <w:b/>
              </w:rPr>
            </w:pPr>
            <w:r w:rsidRPr="0018190A">
              <w:rPr>
                <w:b/>
              </w:rPr>
              <w:t>понедельник</w:t>
            </w:r>
          </w:p>
        </w:tc>
      </w:tr>
      <w:tr w:rsidR="0081373F" w:rsidRPr="0018190A" w:rsidTr="0081373F">
        <w:tc>
          <w:tcPr>
            <w:tcW w:w="11328" w:type="dxa"/>
            <w:gridSpan w:val="8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 xml:space="preserve">1 урок- 8.30- 9.10  «Разговоры о </w:t>
            </w:r>
            <w:proofErr w:type="gramStart"/>
            <w:r w:rsidRPr="0018190A">
              <w:t>важном</w:t>
            </w:r>
            <w:proofErr w:type="gramEnd"/>
            <w:r w:rsidRPr="0018190A">
              <w:t>»</w:t>
            </w:r>
          </w:p>
        </w:tc>
      </w:tr>
      <w:tr w:rsidR="0081373F" w:rsidRPr="0018190A" w:rsidTr="0081373F">
        <w:trPr>
          <w:trHeight w:val="327"/>
        </w:trPr>
        <w:tc>
          <w:tcPr>
            <w:tcW w:w="8619" w:type="dxa"/>
            <w:gridSpan w:val="7"/>
          </w:tcPr>
          <w:p w:rsidR="0081373F" w:rsidRPr="0018190A" w:rsidRDefault="0081373F" w:rsidP="0081373F">
            <w:pPr>
              <w:pStyle w:val="a7"/>
              <w:jc w:val="center"/>
            </w:pPr>
          </w:p>
        </w:tc>
        <w:tc>
          <w:tcPr>
            <w:tcW w:w="2709" w:type="dxa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>«Функциональная грамотность»</w:t>
            </w:r>
          </w:p>
        </w:tc>
      </w:tr>
      <w:tr w:rsidR="0081373F" w:rsidRPr="0018190A" w:rsidTr="0081373F">
        <w:tc>
          <w:tcPr>
            <w:tcW w:w="11328" w:type="dxa"/>
            <w:gridSpan w:val="8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</w:rPr>
            </w:pPr>
            <w:r w:rsidRPr="0018190A">
              <w:rPr>
                <w:rFonts w:eastAsia="DejaVu Sans"/>
                <w:b/>
              </w:rPr>
              <w:t>вторник</w:t>
            </w:r>
          </w:p>
        </w:tc>
      </w:tr>
      <w:tr w:rsidR="0081373F" w:rsidRPr="0018190A" w:rsidTr="0081373F">
        <w:tc>
          <w:tcPr>
            <w:tcW w:w="2831" w:type="dxa"/>
            <w:gridSpan w:val="2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</w:rPr>
            </w:pPr>
          </w:p>
        </w:tc>
        <w:tc>
          <w:tcPr>
            <w:tcW w:w="2833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>«Функциональная грамотность»</w:t>
            </w:r>
          </w:p>
        </w:tc>
        <w:tc>
          <w:tcPr>
            <w:tcW w:w="2832" w:type="dxa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 xml:space="preserve"> «В мире профессий»</w:t>
            </w:r>
          </w:p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i/>
                <w:u w:val="single"/>
              </w:rPr>
            </w:pPr>
          </w:p>
        </w:tc>
        <w:tc>
          <w:tcPr>
            <w:tcW w:w="2832" w:type="dxa"/>
            <w:gridSpan w:val="3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</w:rPr>
            </w:pPr>
            <w:r w:rsidRPr="0018190A">
              <w:rPr>
                <w:rFonts w:eastAsia="DejaVu Sans"/>
              </w:rPr>
              <w:t>«Я выбираю»</w:t>
            </w:r>
          </w:p>
        </w:tc>
      </w:tr>
      <w:tr w:rsidR="0081373F" w:rsidRPr="0018190A" w:rsidTr="0081373F">
        <w:tc>
          <w:tcPr>
            <w:tcW w:w="11328" w:type="dxa"/>
            <w:gridSpan w:val="8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</w:rPr>
            </w:pPr>
            <w:r w:rsidRPr="0018190A">
              <w:rPr>
                <w:rFonts w:eastAsia="DejaVu Sans"/>
              </w:rPr>
              <w:t>среда</w:t>
            </w:r>
          </w:p>
        </w:tc>
      </w:tr>
      <w:tr w:rsidR="0081373F" w:rsidRPr="0018190A" w:rsidTr="0081373F">
        <w:tc>
          <w:tcPr>
            <w:tcW w:w="2831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>«Что мы знаем о том, что нас окружает»</w:t>
            </w:r>
          </w:p>
        </w:tc>
        <w:tc>
          <w:tcPr>
            <w:tcW w:w="2833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>«Мир Левенгука»</w:t>
            </w:r>
          </w:p>
          <w:p w:rsidR="0081373F" w:rsidRPr="0018190A" w:rsidRDefault="0081373F" w:rsidP="0081373F">
            <w:pPr>
              <w:pStyle w:val="a7"/>
              <w:jc w:val="center"/>
            </w:pPr>
          </w:p>
        </w:tc>
        <w:tc>
          <w:tcPr>
            <w:tcW w:w="2832" w:type="dxa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>«Проектная мастерская»</w:t>
            </w:r>
          </w:p>
          <w:p w:rsidR="0081373F" w:rsidRPr="0018190A" w:rsidRDefault="0081373F" w:rsidP="0081373F">
            <w:pPr>
              <w:pStyle w:val="a7"/>
              <w:jc w:val="center"/>
            </w:pPr>
          </w:p>
        </w:tc>
        <w:tc>
          <w:tcPr>
            <w:tcW w:w="2832" w:type="dxa"/>
            <w:gridSpan w:val="3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>«Мы и окружающий мир»</w:t>
            </w:r>
          </w:p>
        </w:tc>
      </w:tr>
      <w:tr w:rsidR="0081373F" w:rsidRPr="0018190A" w:rsidTr="0081373F">
        <w:tc>
          <w:tcPr>
            <w:tcW w:w="11328" w:type="dxa"/>
            <w:gridSpan w:val="8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</w:rPr>
            </w:pPr>
            <w:r w:rsidRPr="0018190A">
              <w:rPr>
                <w:rFonts w:eastAsia="DejaVu Sans"/>
              </w:rPr>
              <w:t>четверг</w:t>
            </w:r>
          </w:p>
        </w:tc>
      </w:tr>
      <w:tr w:rsidR="0081373F" w:rsidRPr="0018190A" w:rsidTr="0081373F">
        <w:tc>
          <w:tcPr>
            <w:tcW w:w="2831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 xml:space="preserve"> «Мой выбор»</w:t>
            </w:r>
          </w:p>
          <w:p w:rsidR="0081373F" w:rsidRPr="0018190A" w:rsidRDefault="0081373F" w:rsidP="0081373F">
            <w:pPr>
              <w:pStyle w:val="a7"/>
              <w:rPr>
                <w:b/>
                <w:i/>
                <w:u w:val="single"/>
              </w:rPr>
            </w:pPr>
          </w:p>
        </w:tc>
        <w:tc>
          <w:tcPr>
            <w:tcW w:w="2833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 xml:space="preserve"> «Азбука профессий»</w:t>
            </w:r>
          </w:p>
          <w:p w:rsidR="0081373F" w:rsidRPr="0018190A" w:rsidRDefault="0081373F" w:rsidP="0081373F">
            <w:pPr>
              <w:pStyle w:val="a7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832" w:type="dxa"/>
          </w:tcPr>
          <w:p w:rsidR="0081373F" w:rsidRPr="0018190A" w:rsidRDefault="0081373F" w:rsidP="0081373F">
            <w:pPr>
              <w:pStyle w:val="a7"/>
              <w:jc w:val="center"/>
              <w:rPr>
                <w:b/>
                <w:i/>
                <w:u w:val="single"/>
              </w:rPr>
            </w:pPr>
          </w:p>
        </w:tc>
        <w:tc>
          <w:tcPr>
            <w:tcW w:w="2832" w:type="dxa"/>
            <w:gridSpan w:val="3"/>
          </w:tcPr>
          <w:p w:rsidR="0081373F" w:rsidRPr="0018190A" w:rsidRDefault="0081373F" w:rsidP="0081373F">
            <w:pPr>
              <w:pStyle w:val="a7"/>
              <w:jc w:val="center"/>
              <w:rPr>
                <w:b/>
                <w:i/>
                <w:u w:val="single"/>
              </w:rPr>
            </w:pPr>
          </w:p>
        </w:tc>
      </w:tr>
      <w:tr w:rsidR="0081373F" w:rsidRPr="0018190A" w:rsidTr="0081373F">
        <w:tc>
          <w:tcPr>
            <w:tcW w:w="11328" w:type="dxa"/>
            <w:gridSpan w:val="8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</w:rPr>
            </w:pPr>
            <w:r w:rsidRPr="0018190A">
              <w:rPr>
                <w:rFonts w:eastAsia="DejaVu Sans"/>
              </w:rPr>
              <w:t>пятница</w:t>
            </w:r>
          </w:p>
        </w:tc>
      </w:tr>
      <w:tr w:rsidR="0081373F" w:rsidRPr="0018190A" w:rsidTr="0081373F">
        <w:tc>
          <w:tcPr>
            <w:tcW w:w="2831" w:type="dxa"/>
            <w:gridSpan w:val="2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  <w:rPr>
                <w:rFonts w:eastAsia="DejaVu Sans"/>
                <w:b/>
                <w:i/>
                <w:u w:val="single"/>
              </w:rPr>
            </w:pPr>
            <w:r w:rsidRPr="0018190A">
              <w:t>«Функциональная грамотность»</w:t>
            </w:r>
          </w:p>
        </w:tc>
        <w:tc>
          <w:tcPr>
            <w:tcW w:w="2833" w:type="dxa"/>
            <w:gridSpan w:val="2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i/>
                <w:u w:val="single"/>
              </w:rPr>
            </w:pPr>
          </w:p>
        </w:tc>
        <w:tc>
          <w:tcPr>
            <w:tcW w:w="2832" w:type="dxa"/>
          </w:tcPr>
          <w:p w:rsidR="0081373F" w:rsidRPr="0018190A" w:rsidRDefault="0081373F" w:rsidP="0081373F">
            <w:pPr>
              <w:pStyle w:val="a7"/>
              <w:jc w:val="center"/>
            </w:pPr>
            <w:r w:rsidRPr="0018190A">
              <w:t>14.00-14.40</w:t>
            </w:r>
          </w:p>
          <w:p w:rsidR="0081373F" w:rsidRPr="0018190A" w:rsidRDefault="0081373F" w:rsidP="0081373F">
            <w:pPr>
              <w:pStyle w:val="a7"/>
              <w:jc w:val="center"/>
            </w:pPr>
            <w:r w:rsidRPr="0018190A">
              <w:t xml:space="preserve"> «Функциональная грамотность»</w:t>
            </w:r>
          </w:p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i/>
                <w:u w:val="single"/>
              </w:rPr>
            </w:pPr>
          </w:p>
        </w:tc>
        <w:tc>
          <w:tcPr>
            <w:tcW w:w="2832" w:type="dxa"/>
            <w:gridSpan w:val="3"/>
          </w:tcPr>
          <w:p w:rsidR="0081373F" w:rsidRPr="0018190A" w:rsidRDefault="0081373F" w:rsidP="0081373F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i/>
                <w:u w:val="single"/>
              </w:rPr>
            </w:pPr>
          </w:p>
        </w:tc>
      </w:tr>
    </w:tbl>
    <w:p w:rsidR="0081373F" w:rsidRPr="0081373F" w:rsidRDefault="0081373F" w:rsidP="0081373F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</w:rPr>
      </w:pPr>
    </w:p>
    <w:p w:rsidR="00EE1682" w:rsidRPr="00EE1682" w:rsidRDefault="00EE1682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E1682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5-9  классы</w:t>
      </w:r>
    </w:p>
    <w:tbl>
      <w:tblPr>
        <w:tblStyle w:val="1"/>
        <w:tblW w:w="10649" w:type="dxa"/>
        <w:jc w:val="center"/>
        <w:tblLook w:val="04A0" w:firstRow="1" w:lastRow="0" w:firstColumn="1" w:lastColumn="0" w:noHBand="0" w:noVBand="1"/>
      </w:tblPr>
      <w:tblGrid>
        <w:gridCol w:w="503"/>
        <w:gridCol w:w="3264"/>
        <w:gridCol w:w="2145"/>
        <w:gridCol w:w="837"/>
        <w:gridCol w:w="1424"/>
        <w:gridCol w:w="816"/>
        <w:gridCol w:w="1660"/>
      </w:tblGrid>
      <w:tr w:rsidR="00BB1C60" w:rsidRPr="00E7318C" w:rsidTr="00B46A90">
        <w:trPr>
          <w:jc w:val="center"/>
        </w:trPr>
        <w:tc>
          <w:tcPr>
            <w:tcW w:w="503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</w:t>
            </w:r>
            <w:proofErr w:type="gramEnd"/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3264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Направление/ название</w:t>
            </w:r>
          </w:p>
        </w:tc>
        <w:tc>
          <w:tcPr>
            <w:tcW w:w="2145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Преподаватель</w:t>
            </w:r>
          </w:p>
        </w:tc>
        <w:tc>
          <w:tcPr>
            <w:tcW w:w="837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Класс</w:t>
            </w:r>
          </w:p>
        </w:tc>
        <w:tc>
          <w:tcPr>
            <w:tcW w:w="1424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</w:tc>
        <w:tc>
          <w:tcPr>
            <w:tcW w:w="816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Кол-во часов</w:t>
            </w:r>
          </w:p>
        </w:tc>
        <w:tc>
          <w:tcPr>
            <w:tcW w:w="1660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b/>
                <w:sz w:val="20"/>
                <w:szCs w:val="20"/>
                <w:lang w:eastAsia="ru-RU"/>
              </w:rPr>
              <w:t>Время работы</w:t>
            </w:r>
          </w:p>
        </w:tc>
      </w:tr>
      <w:tr w:rsidR="00BB1C60" w:rsidRPr="00E7318C" w:rsidTr="00B46A90">
        <w:trPr>
          <w:jc w:val="center"/>
        </w:trPr>
        <w:tc>
          <w:tcPr>
            <w:tcW w:w="503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264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Информационн</w:t>
            </w:r>
            <w:proofErr w:type="gramStart"/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E7318C">
              <w:rPr>
                <w:rFonts w:ascii="Times New Roman" w:hAnsi="Times New Roman" w:cs="Times New Roman"/>
                <w:sz w:val="20"/>
                <w:szCs w:val="20"/>
              </w:rPr>
              <w:t xml:space="preserve"> просветительские занятия патриотической, нравственной и </w:t>
            </w:r>
            <w:r w:rsidRPr="00E7318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экологической направленности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</w:pPr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 xml:space="preserve">«Разговор о </w:t>
            </w:r>
            <w:proofErr w:type="gramStart"/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важном</w:t>
            </w:r>
            <w:proofErr w:type="gramEnd"/>
            <w:r w:rsidRPr="00E7318C">
              <w:rPr>
                <w:rFonts w:ascii="Times New Roman" w:eastAsia="Calibri" w:hAnsi="Times New Roman" w:cs="Times New Roman"/>
                <w:i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45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Калмыкова Е.Г.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Свяженцева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Березикова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К.Ю.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Левченко Я.С.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Горбовских Л.А.</w:t>
            </w:r>
          </w:p>
        </w:tc>
        <w:tc>
          <w:tcPr>
            <w:tcW w:w="837" w:type="dxa"/>
          </w:tcPr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7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424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школа</w:t>
            </w:r>
          </w:p>
        </w:tc>
        <w:tc>
          <w:tcPr>
            <w:tcW w:w="816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ПН.8.30-.9.10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ПН.8.30-.9.10</w:t>
            </w:r>
          </w:p>
        </w:tc>
      </w:tr>
      <w:tr w:rsidR="00BB1C60" w:rsidRPr="00E7318C" w:rsidTr="00B46A90">
        <w:trPr>
          <w:jc w:val="center"/>
        </w:trPr>
        <w:tc>
          <w:tcPr>
            <w:tcW w:w="503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lastRenderedPageBreak/>
              <w:t>2</w:t>
            </w:r>
          </w:p>
        </w:tc>
        <w:tc>
          <w:tcPr>
            <w:tcW w:w="3264" w:type="dxa"/>
          </w:tcPr>
          <w:p w:rsidR="00BB1C60" w:rsidRPr="00E7318C" w:rsidRDefault="00BB1C60" w:rsidP="00B4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sz w:val="20"/>
                <w:szCs w:val="20"/>
              </w:rPr>
              <w:t xml:space="preserve">Занятия по формированию функциональной грамотности </w:t>
            </w:r>
            <w:proofErr w:type="gramStart"/>
            <w:r w:rsidRPr="00E7318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</w:p>
          <w:p w:rsidR="00BB1C60" w:rsidRDefault="00BB1C60" w:rsidP="00B46A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E7318C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Читательская</w:t>
            </w:r>
            <w:r w:rsidRPr="00E7318C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грамотность»</w:t>
            </w:r>
          </w:p>
          <w:p w:rsidR="00BB1C60" w:rsidRDefault="00BB1C60" w:rsidP="00B46A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«Естественнонаучная грамотность»</w:t>
            </w:r>
          </w:p>
          <w:p w:rsidR="00BB1C60" w:rsidRDefault="00BB1C60" w:rsidP="00B46A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«Математическая грамотность»</w:t>
            </w:r>
          </w:p>
          <w:p w:rsidR="00BB1C60" w:rsidRDefault="00BB1C60" w:rsidP="00B46A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«Финансовая грамотность»</w:t>
            </w:r>
          </w:p>
          <w:p w:rsidR="00BB1C60" w:rsidRDefault="00BB1C60" w:rsidP="00B46A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«Глобальные компетенции»</w:t>
            </w:r>
          </w:p>
          <w:p w:rsidR="00BB1C60" w:rsidRPr="00E7318C" w:rsidRDefault="00BB1C60" w:rsidP="00B46A90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«Креативное мышление»</w:t>
            </w:r>
          </w:p>
        </w:tc>
        <w:tc>
          <w:tcPr>
            <w:tcW w:w="2145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Левченко Я.С.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Березикова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К.Ю.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Ненашева Р.Г.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Бобровских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Верёвкина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В.А.</w:t>
            </w:r>
          </w:p>
        </w:tc>
        <w:tc>
          <w:tcPr>
            <w:tcW w:w="837" w:type="dxa"/>
          </w:tcPr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24" w:type="dxa"/>
          </w:tcPr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60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ПН.16.00-17.00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СР.16.00-17.00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ВТ.17.00-18.00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СР.15.00-16.00</w:t>
            </w: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ВТ.16.00-17.00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B1C60" w:rsidRPr="00E7318C" w:rsidTr="00B46A90">
        <w:trPr>
          <w:jc w:val="center"/>
        </w:trPr>
        <w:tc>
          <w:tcPr>
            <w:tcW w:w="503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264" w:type="dxa"/>
          </w:tcPr>
          <w:p w:rsidR="00BB1C60" w:rsidRPr="00F51E5A" w:rsidRDefault="00BB1C60" w:rsidP="00B4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</w:t>
            </w:r>
            <w:proofErr w:type="spellStart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FA0E98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«Психология и выбор профессии»</w:t>
            </w:r>
          </w:p>
        </w:tc>
        <w:tc>
          <w:tcPr>
            <w:tcW w:w="2145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Калмыкова Е.Г.</w:t>
            </w:r>
          </w:p>
        </w:tc>
        <w:tc>
          <w:tcPr>
            <w:tcW w:w="837" w:type="dxa"/>
          </w:tcPr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24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ЧТ16.00-18.00</w:t>
            </w:r>
          </w:p>
        </w:tc>
      </w:tr>
      <w:tr w:rsidR="00BB1C60" w:rsidRPr="00E7318C" w:rsidTr="00B46A90">
        <w:trPr>
          <w:jc w:val="center"/>
        </w:trPr>
        <w:tc>
          <w:tcPr>
            <w:tcW w:w="503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64" w:type="dxa"/>
          </w:tcPr>
          <w:p w:rsidR="00BB1C60" w:rsidRDefault="00BB1C60" w:rsidP="00B46A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E96F31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</w:t>
            </w:r>
            <w:r w:rsidRPr="00E96F3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социокультурных потребностей обучающихся</w:t>
            </w:r>
          </w:p>
          <w:p w:rsidR="00BB1C60" w:rsidRPr="00C47F18" w:rsidRDefault="00BB1C60" w:rsidP="00B46A9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70DF0">
              <w:rPr>
                <w:rFonts w:ascii="Times New Roman" w:eastAsia="Times New Roman" w:hAnsi="Times New Roman" w:cs="Times New Roman"/>
                <w:i/>
                <w:color w:val="000000"/>
                <w:sz w:val="20"/>
                <w:szCs w:val="20"/>
                <w:lang w:eastAsia="ru-RU"/>
              </w:rPr>
              <w:t xml:space="preserve"> «Спортивный клуб»</w:t>
            </w:r>
          </w:p>
        </w:tc>
        <w:tc>
          <w:tcPr>
            <w:tcW w:w="2145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Бобровских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Сер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л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837" w:type="dxa"/>
          </w:tcPr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24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60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ЧТ.17.00- 19.00</w:t>
            </w:r>
          </w:p>
        </w:tc>
      </w:tr>
      <w:tr w:rsidR="00BB1C60" w:rsidRPr="00E7318C" w:rsidTr="00B46A90">
        <w:trPr>
          <w:jc w:val="center"/>
        </w:trPr>
        <w:tc>
          <w:tcPr>
            <w:tcW w:w="503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264" w:type="dxa"/>
          </w:tcPr>
          <w:p w:rsidR="00BB1C60" w:rsidRPr="00170DF0" w:rsidRDefault="00BB1C60" w:rsidP="00B46A9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70DF0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170DF0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170DF0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развитии, помощь в самореализации, раскрытии и развитии способностей и талантов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«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РДШ</w:t>
            </w:r>
            <w:r w:rsidRPr="00170DF0">
              <w:rPr>
                <w:rFonts w:ascii="Times New Roman" w:hAnsi="Times New Roman" w:cs="Times New Roman"/>
                <w:i/>
                <w:sz w:val="20"/>
                <w:szCs w:val="20"/>
              </w:rPr>
              <w:t>»</w:t>
            </w:r>
          </w:p>
        </w:tc>
        <w:tc>
          <w:tcPr>
            <w:tcW w:w="2145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Свяженцева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Т.Н.</w:t>
            </w:r>
          </w:p>
        </w:tc>
        <w:tc>
          <w:tcPr>
            <w:tcW w:w="837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96F31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5-9</w:t>
            </w:r>
          </w:p>
        </w:tc>
        <w:tc>
          <w:tcPr>
            <w:tcW w:w="1424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школа</w:t>
            </w:r>
          </w:p>
        </w:tc>
        <w:tc>
          <w:tcPr>
            <w:tcW w:w="816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1</w:t>
            </w: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0" w:type="dxa"/>
          </w:tcPr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</w:p>
          <w:p w:rsidR="00BB1C60" w:rsidRPr="00E7318C" w:rsidRDefault="00BB1C60" w:rsidP="00B46A90">
            <w:pP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ПН.17.00-18.00</w:t>
            </w:r>
          </w:p>
        </w:tc>
      </w:tr>
    </w:tbl>
    <w:p w:rsidR="00BB1C60" w:rsidRPr="00D0707A" w:rsidRDefault="00BB1C60" w:rsidP="00BB1C60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>Режим внеурочных занятий 5- 9 классы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BB1C60" w:rsidTr="00B46A90">
        <w:trPr>
          <w:trHeight w:val="251"/>
        </w:trPr>
        <w:tc>
          <w:tcPr>
            <w:tcW w:w="11328" w:type="dxa"/>
          </w:tcPr>
          <w:p w:rsidR="00BB1C60" w:rsidRPr="00D0707A" w:rsidRDefault="00BB1C60" w:rsidP="00B46A90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D0707A">
              <w:rPr>
                <w:b/>
                <w:sz w:val="24"/>
                <w:szCs w:val="24"/>
              </w:rPr>
              <w:t>понедельник</w:t>
            </w:r>
          </w:p>
        </w:tc>
      </w:tr>
      <w:tr w:rsidR="00BB1C60" w:rsidTr="00B46A90">
        <w:trPr>
          <w:trHeight w:val="132"/>
        </w:trPr>
        <w:tc>
          <w:tcPr>
            <w:tcW w:w="11328" w:type="dxa"/>
          </w:tcPr>
          <w:p w:rsidR="00BB1C60" w:rsidRPr="00D0707A" w:rsidRDefault="00BB1C60" w:rsidP="00B46A90">
            <w:pPr>
              <w:pStyle w:val="a7"/>
              <w:jc w:val="center"/>
              <w:rPr>
                <w:sz w:val="24"/>
                <w:szCs w:val="24"/>
              </w:rPr>
            </w:pPr>
            <w:r w:rsidRPr="00D0707A">
              <w:rPr>
                <w:sz w:val="24"/>
                <w:szCs w:val="24"/>
              </w:rPr>
              <w:t xml:space="preserve">1 урок- 8.30- 9.10  «Разговоры о </w:t>
            </w:r>
            <w:proofErr w:type="gramStart"/>
            <w:r w:rsidRPr="00D0707A">
              <w:rPr>
                <w:sz w:val="24"/>
                <w:szCs w:val="24"/>
              </w:rPr>
              <w:t>важном</w:t>
            </w:r>
            <w:proofErr w:type="gramEnd"/>
            <w:r w:rsidRPr="00D0707A">
              <w:rPr>
                <w:sz w:val="24"/>
                <w:szCs w:val="24"/>
              </w:rPr>
              <w:t>»</w:t>
            </w:r>
          </w:p>
        </w:tc>
      </w:tr>
      <w:tr w:rsidR="00BB1C60" w:rsidTr="00B46A90">
        <w:trPr>
          <w:trHeight w:val="245"/>
        </w:trPr>
        <w:tc>
          <w:tcPr>
            <w:tcW w:w="11328" w:type="dxa"/>
          </w:tcPr>
          <w:p w:rsidR="00BB1C60" w:rsidRPr="00BA1E7D" w:rsidRDefault="00BB1C60" w:rsidP="00B46A90">
            <w:pPr>
              <w:jc w:val="center"/>
              <w:rPr>
                <w:i/>
              </w:rPr>
            </w:pPr>
            <w:r w:rsidRPr="00BA1E7D">
              <w:rPr>
                <w:i/>
              </w:rPr>
              <w:t>16.00- 17.00 «Читательская грамотность»- Левченко Я.С.</w:t>
            </w:r>
          </w:p>
          <w:p w:rsidR="00BB1C60" w:rsidRPr="00BA1E7D" w:rsidRDefault="00BB1C60" w:rsidP="00B46A90">
            <w:pPr>
              <w:jc w:val="center"/>
              <w:rPr>
                <w:i/>
                <w:sz w:val="24"/>
                <w:szCs w:val="24"/>
              </w:rPr>
            </w:pPr>
            <w:r w:rsidRPr="00BA1E7D">
              <w:rPr>
                <w:i/>
              </w:rPr>
              <w:t xml:space="preserve">17.00- 18.00 «РДШ» </w:t>
            </w:r>
            <w:proofErr w:type="spellStart"/>
            <w:r w:rsidRPr="00BA1E7D">
              <w:rPr>
                <w:i/>
              </w:rPr>
              <w:t>Свяженцева</w:t>
            </w:r>
            <w:proofErr w:type="spellEnd"/>
            <w:r w:rsidRPr="00BA1E7D">
              <w:rPr>
                <w:i/>
              </w:rPr>
              <w:t xml:space="preserve"> Т.Н.</w:t>
            </w:r>
          </w:p>
        </w:tc>
      </w:tr>
      <w:tr w:rsidR="00BB1C60" w:rsidTr="00B46A90">
        <w:trPr>
          <w:trHeight w:val="962"/>
        </w:trPr>
        <w:tc>
          <w:tcPr>
            <w:tcW w:w="11328" w:type="dxa"/>
          </w:tcPr>
          <w:p w:rsidR="00BB1C60" w:rsidRDefault="00BB1C60" w:rsidP="00B46A90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sz w:val="24"/>
                <w:szCs w:val="24"/>
              </w:rPr>
            </w:pPr>
            <w:r>
              <w:rPr>
                <w:rFonts w:eastAsia="DejaVu Sans"/>
                <w:b/>
                <w:sz w:val="24"/>
                <w:szCs w:val="24"/>
              </w:rPr>
              <w:t>в</w:t>
            </w:r>
            <w:r w:rsidRPr="00D6544F">
              <w:rPr>
                <w:rFonts w:eastAsia="DejaVu Sans"/>
                <w:b/>
                <w:sz w:val="24"/>
                <w:szCs w:val="24"/>
              </w:rPr>
              <w:t>торник</w:t>
            </w:r>
          </w:p>
          <w:p w:rsidR="00BB1C60" w:rsidRPr="00BA1E7D" w:rsidRDefault="00BB1C60" w:rsidP="00B46A90">
            <w:pPr>
              <w:jc w:val="center"/>
              <w:rPr>
                <w:i/>
              </w:rPr>
            </w:pPr>
            <w:r w:rsidRPr="00BA1E7D">
              <w:rPr>
                <w:rFonts w:eastAsia="Calibri"/>
                <w:i/>
                <w:lang w:eastAsia="ru-RU"/>
              </w:rPr>
              <w:t>16.00-17.00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>
              <w:rPr>
                <w:i/>
              </w:rPr>
              <w:t xml:space="preserve">«Глобальные компетенции», «Креативное мышление»- </w:t>
            </w:r>
            <w:proofErr w:type="spellStart"/>
            <w:r>
              <w:rPr>
                <w:i/>
              </w:rPr>
              <w:t>Верёвкина</w:t>
            </w:r>
            <w:proofErr w:type="spellEnd"/>
            <w:r>
              <w:rPr>
                <w:i/>
              </w:rPr>
              <w:t xml:space="preserve"> В.А.</w:t>
            </w:r>
          </w:p>
          <w:p w:rsidR="00BB1C60" w:rsidRDefault="00BB1C60" w:rsidP="00B46A90">
            <w:pPr>
              <w:jc w:val="center"/>
              <w:rPr>
                <w:i/>
              </w:rPr>
            </w:pPr>
            <w:r w:rsidRPr="00BA1E7D">
              <w:rPr>
                <w:rFonts w:eastAsia="Calibri"/>
                <w:i/>
                <w:lang w:eastAsia="ru-RU"/>
              </w:rPr>
              <w:t>17.00-18.00</w:t>
            </w:r>
            <w:r>
              <w:rPr>
                <w:rFonts w:eastAsia="Calibri"/>
                <w:i/>
                <w:lang w:eastAsia="ru-RU"/>
              </w:rPr>
              <w:t xml:space="preserve"> </w:t>
            </w:r>
            <w:r>
              <w:rPr>
                <w:i/>
              </w:rPr>
              <w:t>«Математическая грамотность»- Ненашева Р.Г.</w:t>
            </w:r>
          </w:p>
          <w:p w:rsidR="00BB1C60" w:rsidRPr="00BA1E7D" w:rsidRDefault="00BB1C60" w:rsidP="00B46A90">
            <w:pPr>
              <w:jc w:val="center"/>
              <w:rPr>
                <w:i/>
              </w:rPr>
            </w:pPr>
            <w:r>
              <w:rPr>
                <w:i/>
              </w:rPr>
              <w:t>16.00-.18.00 «Психология и выбор профессии»- Калмыкова Е.Г.</w:t>
            </w:r>
          </w:p>
        </w:tc>
      </w:tr>
      <w:tr w:rsidR="00BB1C60" w:rsidTr="00B46A90">
        <w:tc>
          <w:tcPr>
            <w:tcW w:w="11328" w:type="dxa"/>
          </w:tcPr>
          <w:p w:rsidR="00BB1C60" w:rsidRPr="00BA1E7D" w:rsidRDefault="00BB1C60" w:rsidP="00B46A90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b/>
                <w:sz w:val="24"/>
                <w:szCs w:val="24"/>
              </w:rPr>
            </w:pPr>
            <w:r w:rsidRPr="00BA1E7D">
              <w:rPr>
                <w:rFonts w:eastAsia="DejaVu Sans"/>
                <w:b/>
                <w:sz w:val="24"/>
                <w:szCs w:val="24"/>
              </w:rPr>
              <w:t>среда</w:t>
            </w:r>
          </w:p>
          <w:p w:rsidR="00BB1C60" w:rsidRPr="00BA1E7D" w:rsidRDefault="00BB1C60" w:rsidP="00B46A90">
            <w:pPr>
              <w:jc w:val="center"/>
              <w:rPr>
                <w:rFonts w:eastAsia="Calibri"/>
                <w:i/>
                <w:lang w:eastAsia="ru-RU"/>
              </w:rPr>
            </w:pPr>
            <w:r w:rsidRPr="00BA1E7D">
              <w:rPr>
                <w:rFonts w:eastAsia="Calibri"/>
                <w:i/>
                <w:lang w:eastAsia="ru-RU"/>
              </w:rPr>
              <w:t>15.00-16.00 «Финансовая грамотность»- Бобровских</w:t>
            </w:r>
            <w:proofErr w:type="gramStart"/>
            <w:r w:rsidRPr="00BA1E7D">
              <w:rPr>
                <w:rFonts w:eastAsia="Calibri"/>
                <w:i/>
                <w:lang w:eastAsia="ru-RU"/>
              </w:rPr>
              <w:t xml:space="preserve"> </w:t>
            </w:r>
            <w:proofErr w:type="spellStart"/>
            <w:r w:rsidRPr="00BA1E7D">
              <w:rPr>
                <w:rFonts w:eastAsia="Calibri"/>
                <w:i/>
                <w:lang w:eastAsia="ru-RU"/>
              </w:rPr>
              <w:t>С</w:t>
            </w:r>
            <w:proofErr w:type="gramEnd"/>
            <w:r w:rsidRPr="00BA1E7D">
              <w:rPr>
                <w:rFonts w:eastAsia="Calibri"/>
                <w:i/>
                <w:lang w:eastAsia="ru-RU"/>
              </w:rPr>
              <w:t>в.В</w:t>
            </w:r>
            <w:proofErr w:type="spellEnd"/>
            <w:r w:rsidRPr="00BA1E7D">
              <w:rPr>
                <w:rFonts w:eastAsia="Calibri"/>
                <w:i/>
                <w:lang w:eastAsia="ru-RU"/>
              </w:rPr>
              <w:t>.</w:t>
            </w:r>
          </w:p>
          <w:p w:rsidR="00BB1C60" w:rsidRPr="00BA1E7D" w:rsidRDefault="00BB1C60" w:rsidP="00B46A90">
            <w:pPr>
              <w:jc w:val="center"/>
              <w:rPr>
                <w:i/>
              </w:rPr>
            </w:pPr>
            <w:r w:rsidRPr="00BA1E7D">
              <w:rPr>
                <w:rFonts w:eastAsia="Calibri"/>
                <w:i/>
                <w:lang w:eastAsia="ru-RU"/>
              </w:rPr>
              <w:t xml:space="preserve">16.00-17.00- </w:t>
            </w:r>
            <w:r w:rsidRPr="00BA1E7D">
              <w:rPr>
                <w:i/>
              </w:rPr>
              <w:t>«Естественнонаучная грамотность»</w:t>
            </w:r>
            <w:r>
              <w:rPr>
                <w:i/>
              </w:rPr>
              <w:t xml:space="preserve">- </w:t>
            </w:r>
            <w:proofErr w:type="spellStart"/>
            <w:r>
              <w:rPr>
                <w:i/>
              </w:rPr>
              <w:t>Березикова</w:t>
            </w:r>
            <w:proofErr w:type="spellEnd"/>
            <w:r>
              <w:rPr>
                <w:i/>
              </w:rPr>
              <w:t xml:space="preserve"> К.Ю.</w:t>
            </w:r>
          </w:p>
        </w:tc>
      </w:tr>
      <w:tr w:rsidR="00BB1C60" w:rsidTr="00B46A90">
        <w:trPr>
          <w:trHeight w:val="762"/>
        </w:trPr>
        <w:tc>
          <w:tcPr>
            <w:tcW w:w="11328" w:type="dxa"/>
          </w:tcPr>
          <w:p w:rsidR="00BB1C60" w:rsidRDefault="00BB1C60" w:rsidP="00B46A90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sz w:val="24"/>
                <w:szCs w:val="24"/>
              </w:rPr>
            </w:pPr>
            <w:r w:rsidRPr="00D6544F">
              <w:rPr>
                <w:rFonts w:eastAsia="DejaVu Sans"/>
                <w:sz w:val="24"/>
                <w:szCs w:val="24"/>
              </w:rPr>
              <w:t>Четверг</w:t>
            </w:r>
          </w:p>
          <w:p w:rsidR="00BB1C60" w:rsidRPr="00F51E5A" w:rsidRDefault="00BB1C60" w:rsidP="00B46A90">
            <w:pPr>
              <w:tabs>
                <w:tab w:val="left" w:pos="709"/>
              </w:tabs>
              <w:suppressAutoHyphens/>
              <w:spacing w:after="200" w:line="276" w:lineRule="atLeast"/>
              <w:jc w:val="center"/>
              <w:rPr>
                <w:rFonts w:eastAsia="DejaVu Sans"/>
                <w:i/>
              </w:rPr>
            </w:pPr>
            <w:r>
              <w:rPr>
                <w:rFonts w:eastAsia="DejaVu Sans"/>
                <w:i/>
              </w:rPr>
              <w:t>16.00- 18</w:t>
            </w:r>
            <w:r w:rsidRPr="00F51E5A">
              <w:rPr>
                <w:rFonts w:eastAsia="DejaVu Sans"/>
                <w:i/>
              </w:rPr>
              <w:t>.00- «Спортивный клуб»- Бобровских С.В.</w:t>
            </w:r>
          </w:p>
        </w:tc>
      </w:tr>
    </w:tbl>
    <w:p w:rsidR="00EE1682" w:rsidRPr="00BB1C60" w:rsidRDefault="00EE1682" w:rsidP="00EE1682">
      <w:pPr>
        <w:tabs>
          <w:tab w:val="left" w:pos="709"/>
        </w:tabs>
        <w:suppressAutoHyphens/>
        <w:spacing w:line="276" w:lineRule="atLeast"/>
        <w:rPr>
          <w:rFonts w:ascii="Times New Roman" w:eastAsia="DejaVu Sans" w:hAnsi="Times New Roman" w:cs="Times New Roman"/>
          <w:sz w:val="24"/>
          <w:szCs w:val="24"/>
        </w:rPr>
      </w:pPr>
    </w:p>
    <w:p w:rsidR="00EE1682" w:rsidRPr="00EE1682" w:rsidRDefault="00EE1682" w:rsidP="00EE1682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  <w:r w:rsidRPr="00EE1682"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  <w:t>10-11   классы</w:t>
      </w:r>
    </w:p>
    <w:p w:rsidR="00865606" w:rsidRPr="00F51E5A" w:rsidRDefault="00865606" w:rsidP="00865606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>Р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>асписание</w:t>
      </w: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внеурочных занятий </w:t>
      </w:r>
      <w:r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10-11 </w:t>
      </w:r>
      <w:r w:rsidRPr="00D0707A">
        <w:rPr>
          <w:rFonts w:ascii="Times New Roman" w:hAnsi="Times New Roman" w:cs="Times New Roman"/>
          <w:b/>
          <w:i/>
          <w:sz w:val="24"/>
          <w:szCs w:val="24"/>
          <w:u w:val="single"/>
        </w:rPr>
        <w:t xml:space="preserve"> классы</w:t>
      </w: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84"/>
        <w:gridCol w:w="2639"/>
        <w:gridCol w:w="1483"/>
        <w:gridCol w:w="900"/>
        <w:gridCol w:w="1139"/>
        <w:gridCol w:w="1469"/>
        <w:gridCol w:w="1362"/>
      </w:tblGrid>
      <w:tr w:rsidR="00865606" w:rsidRPr="00F51E5A" w:rsidTr="00B46A90">
        <w:tc>
          <w:tcPr>
            <w:tcW w:w="689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№ </w:t>
            </w:r>
            <w:proofErr w:type="gramStart"/>
            <w:r w:rsidRPr="00F51E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gramEnd"/>
            <w:r w:rsidRPr="00F51E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/п</w:t>
            </w:r>
          </w:p>
        </w:tc>
        <w:tc>
          <w:tcPr>
            <w:tcW w:w="293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Направление/ название</w:t>
            </w:r>
          </w:p>
        </w:tc>
        <w:tc>
          <w:tcPr>
            <w:tcW w:w="1483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Руководитель</w:t>
            </w:r>
          </w:p>
        </w:tc>
        <w:tc>
          <w:tcPr>
            <w:tcW w:w="1096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728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Кол-во часов</w:t>
            </w:r>
          </w:p>
        </w:tc>
        <w:tc>
          <w:tcPr>
            <w:tcW w:w="1663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174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Время работы</w:t>
            </w:r>
          </w:p>
        </w:tc>
      </w:tr>
      <w:tr w:rsidR="00865606" w:rsidRPr="00F51E5A" w:rsidTr="00B46A90">
        <w:tc>
          <w:tcPr>
            <w:tcW w:w="689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3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proofErr w:type="spellStart"/>
            <w:r w:rsidRPr="00F51E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Общеинтеллектуальное</w:t>
            </w:r>
            <w:proofErr w:type="spellEnd"/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«Занимательная математика»</w:t>
            </w:r>
          </w:p>
        </w:tc>
        <w:tc>
          <w:tcPr>
            <w:tcW w:w="1483" w:type="dxa"/>
          </w:tcPr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Ненашева Р.Г.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28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663" w:type="dxa"/>
          </w:tcPr>
          <w:p w:rsidR="00865606" w:rsidRPr="00F51E5A" w:rsidRDefault="00865606" w:rsidP="00B46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  <w:p w:rsidR="00865606" w:rsidRPr="00F51E5A" w:rsidRDefault="00865606" w:rsidP="00B46A9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4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ПН.17.00- 18.00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606" w:rsidRPr="00F51E5A" w:rsidTr="00B46A90">
        <w:tc>
          <w:tcPr>
            <w:tcW w:w="689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293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Спортивн</w:t>
            </w:r>
            <w:proofErr w:type="gramStart"/>
            <w:r w:rsidRPr="00F51E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о-</w:t>
            </w:r>
            <w:proofErr w:type="gramEnd"/>
            <w:r w:rsidRPr="00F51E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 xml:space="preserve"> оздоровительное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«</w:t>
            </w: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Формула  безопасности</w:t>
            </w: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865606" w:rsidRPr="001B37F7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1B37F7">
              <w:rPr>
                <w:rFonts w:ascii="Times New Roman" w:eastAsia="Calibri" w:hAnsi="Times New Roman" w:cs="Times New Roman"/>
                <w:sz w:val="20"/>
                <w:szCs w:val="20"/>
              </w:rPr>
              <w:t>Бобровских С.В.</w:t>
            </w:r>
          </w:p>
          <w:p w:rsidR="00865606" w:rsidRPr="001B37F7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28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663" w:type="dxa"/>
          </w:tcPr>
          <w:p w:rsidR="00865606" w:rsidRDefault="00865606" w:rsidP="00B46A90">
            <w:pPr>
              <w:jc w:val="center"/>
            </w:pPr>
            <w:r w:rsidRPr="001A0A72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74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ЧТ.18.00- 19.00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606" w:rsidRPr="00F51E5A" w:rsidTr="00B46A90">
        <w:tc>
          <w:tcPr>
            <w:tcW w:w="689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93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Социальное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51E5A">
              <w:rPr>
                <w:rFonts w:ascii="Times New Roman" w:hAnsi="Times New Roman" w:cs="Times New Roman"/>
                <w:sz w:val="20"/>
                <w:szCs w:val="20"/>
              </w:rPr>
              <w:t xml:space="preserve"> «Российское движение школьников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865606" w:rsidRPr="001B37F7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Свяженцева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Т.Н.</w:t>
            </w:r>
          </w:p>
          <w:p w:rsidR="00865606" w:rsidRPr="001B37F7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096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10-11</w:t>
            </w:r>
          </w:p>
        </w:tc>
        <w:tc>
          <w:tcPr>
            <w:tcW w:w="1728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 ч</w:t>
            </w:r>
          </w:p>
        </w:tc>
        <w:tc>
          <w:tcPr>
            <w:tcW w:w="1663" w:type="dxa"/>
          </w:tcPr>
          <w:p w:rsidR="00865606" w:rsidRDefault="00865606" w:rsidP="00B46A90">
            <w:pPr>
              <w:jc w:val="center"/>
            </w:pPr>
            <w:r w:rsidRPr="001A0A72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74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ПТ.16.00- 17.00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65606" w:rsidRPr="00F51E5A" w:rsidTr="00B46A90">
        <w:trPr>
          <w:trHeight w:val="330"/>
        </w:trPr>
        <w:tc>
          <w:tcPr>
            <w:tcW w:w="689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93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Общекультурное</w:t>
            </w: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«Разговор о </w:t>
            </w:r>
            <w:proofErr w:type="gramStart"/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важном</w:t>
            </w:r>
            <w:proofErr w:type="gramEnd"/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83" w:type="dxa"/>
          </w:tcPr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Бобровских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С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в.В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  <w:p w:rsidR="00865606" w:rsidRPr="001B37F7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Зырянова Е.А.</w:t>
            </w:r>
          </w:p>
        </w:tc>
        <w:tc>
          <w:tcPr>
            <w:tcW w:w="1096" w:type="dxa"/>
          </w:tcPr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28" w:type="dxa"/>
          </w:tcPr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 ч</w:t>
            </w:r>
          </w:p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F51E5A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ч</w:t>
            </w:r>
          </w:p>
        </w:tc>
        <w:tc>
          <w:tcPr>
            <w:tcW w:w="1663" w:type="dxa"/>
          </w:tcPr>
          <w:p w:rsidR="00865606" w:rsidRDefault="00865606" w:rsidP="00B46A90">
            <w:pPr>
              <w:jc w:val="center"/>
            </w:pPr>
            <w:r w:rsidRPr="001A0A72">
              <w:rPr>
                <w:rFonts w:ascii="Times New Roman" w:eastAsia="Calibri" w:hAnsi="Times New Roman" w:cs="Times New Roman"/>
                <w:sz w:val="20"/>
                <w:szCs w:val="20"/>
              </w:rPr>
              <w:t>школа</w:t>
            </w:r>
          </w:p>
        </w:tc>
        <w:tc>
          <w:tcPr>
            <w:tcW w:w="1742" w:type="dxa"/>
          </w:tcPr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ПН.8.30- 9.10</w:t>
            </w:r>
          </w:p>
          <w:p w:rsidR="00865606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865606" w:rsidRPr="00F51E5A" w:rsidRDefault="00865606" w:rsidP="00B46A90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ПН.8.30- 9.10</w:t>
            </w:r>
          </w:p>
        </w:tc>
      </w:tr>
    </w:tbl>
    <w:p w:rsidR="00865606" w:rsidRDefault="00865606" w:rsidP="00865606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4"/>
          <w:szCs w:val="24"/>
          <w:u w:val="single"/>
        </w:rPr>
      </w:pPr>
    </w:p>
    <w:p w:rsidR="00865606" w:rsidRPr="00F51E5A" w:rsidRDefault="00865606" w:rsidP="00865606">
      <w:pPr>
        <w:tabs>
          <w:tab w:val="left" w:pos="709"/>
        </w:tabs>
        <w:suppressAutoHyphens/>
        <w:spacing w:line="276" w:lineRule="atLeast"/>
        <w:jc w:val="center"/>
        <w:rPr>
          <w:rFonts w:ascii="Times New Roman" w:eastAsia="DejaVu Sans" w:hAnsi="Times New Roman" w:cs="Times New Roman"/>
          <w:b/>
          <w:i/>
          <w:sz w:val="20"/>
          <w:szCs w:val="20"/>
        </w:rPr>
      </w:pPr>
      <w:r w:rsidRPr="00F51E5A">
        <w:rPr>
          <w:rFonts w:ascii="Times New Roman" w:eastAsia="DejaVu Sans" w:hAnsi="Times New Roman" w:cs="Times New Roman"/>
          <w:b/>
          <w:i/>
          <w:sz w:val="20"/>
          <w:szCs w:val="20"/>
          <w:u w:val="single"/>
        </w:rPr>
        <w:t xml:space="preserve">РАСПИСАНИЕ работы кружков  и секций </w:t>
      </w:r>
    </w:p>
    <w:tbl>
      <w:tblPr>
        <w:tblW w:w="10140" w:type="dxa"/>
        <w:tblInd w:w="-81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3168"/>
        <w:gridCol w:w="1984"/>
        <w:gridCol w:w="1843"/>
        <w:gridCol w:w="2551"/>
      </w:tblGrid>
      <w:tr w:rsidR="00865606" w:rsidRPr="00F51E5A" w:rsidTr="00C52A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№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proofErr w:type="gramStart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п</w:t>
            </w:r>
            <w:proofErr w:type="gramEnd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Название кружка, секции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Организация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Время работы</w:t>
            </w:r>
          </w:p>
        </w:tc>
      </w:tr>
      <w:tr w:rsidR="00865606" w:rsidRPr="00F51E5A" w:rsidTr="00C52A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«Баскетбол» (4ч)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С.В. Бобровских</w:t>
            </w:r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ПН.18.00- 20.00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СР.</w:t>
            </w:r>
            <w:r w:rsidRPr="00F51E5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18.00- 20.00</w:t>
            </w:r>
          </w:p>
        </w:tc>
      </w:tr>
      <w:tr w:rsidR="00865606" w:rsidRPr="00F51E5A" w:rsidTr="00C52AE7">
        <w:trPr>
          <w:trHeight w:val="516"/>
        </w:trPr>
        <w:tc>
          <w:tcPr>
            <w:tcW w:w="59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«Здоровей-ка» (4ч)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proofErr w:type="spellStart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А.А.Свяженцев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ВТ.15.00-17.00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ЧТ.15.00-17.00</w:t>
            </w:r>
          </w:p>
        </w:tc>
      </w:tr>
      <w:tr w:rsidR="00865606" w:rsidRPr="00F51E5A" w:rsidTr="00C52A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3. 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«Исток»   (4ч)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proofErr w:type="spellStart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Т.Н.Свяженцева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ВТ.16.00-18.00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СР.16.00-18.00</w:t>
            </w:r>
          </w:p>
        </w:tc>
      </w:tr>
      <w:tr w:rsidR="00865606" w:rsidRPr="00F51E5A" w:rsidTr="00C52A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Музыкальный театр «Созвездие»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proofErr w:type="spellStart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Г.В.Синкина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ВТ.16.00- 18.00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ЧТ.16.00- 18.00</w:t>
            </w:r>
          </w:p>
        </w:tc>
      </w:tr>
      <w:tr w:rsidR="00865606" w:rsidRPr="00F51E5A" w:rsidTr="00C52A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«Танцевальный»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proofErr w:type="spellStart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Ж.В.Панфёрова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>СТ.ГР.</w:t>
            </w: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ПН.18.00-20.00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     СР.18.00-20.00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>МЛ</w:t>
            </w:r>
            <w:proofErr w:type="gramStart"/>
            <w:r w:rsidRPr="00F51E5A"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>.Г</w:t>
            </w:r>
            <w:proofErr w:type="gramEnd"/>
            <w:r w:rsidRPr="00F51E5A"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>Р</w:t>
            </w: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.ПН.16.00-18.00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      СР.16.00-18.00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i/>
                <w:sz w:val="20"/>
                <w:szCs w:val="20"/>
              </w:rPr>
              <w:t xml:space="preserve">СР.ГР. </w:t>
            </w: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ВТ.18.00-20.00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      ЧТ.18.00-20.00</w:t>
            </w:r>
          </w:p>
        </w:tc>
      </w:tr>
      <w:tr w:rsidR="00865606" w:rsidRPr="00F51E5A" w:rsidTr="00C52AE7">
        <w:tc>
          <w:tcPr>
            <w:tcW w:w="5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1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«Малышок»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proofErr w:type="spellStart"/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В.Н.Ненашева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A"/>
              <w:left w:val="single" w:sz="4" w:space="0" w:color="auto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jc w:val="center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25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    ПН.15.00-17.00</w:t>
            </w:r>
          </w:p>
          <w:p w:rsidR="00865606" w:rsidRPr="00F51E5A" w:rsidRDefault="00865606" w:rsidP="00B46A90">
            <w:pPr>
              <w:tabs>
                <w:tab w:val="left" w:pos="709"/>
              </w:tabs>
              <w:suppressAutoHyphens/>
              <w:spacing w:after="0" w:line="100" w:lineRule="atLeast"/>
              <w:rPr>
                <w:rFonts w:ascii="Times New Roman" w:eastAsia="DejaVu Sans" w:hAnsi="Times New Roman" w:cs="Times New Roman"/>
                <w:sz w:val="20"/>
                <w:szCs w:val="20"/>
              </w:rPr>
            </w:pPr>
            <w:r w:rsidRPr="00F51E5A">
              <w:rPr>
                <w:rFonts w:ascii="Times New Roman" w:eastAsia="DejaVu Sans" w:hAnsi="Times New Roman" w:cs="Times New Roman"/>
                <w:sz w:val="20"/>
                <w:szCs w:val="20"/>
              </w:rPr>
              <w:t xml:space="preserve">           ВТ.15.00-17.00</w:t>
            </w:r>
          </w:p>
        </w:tc>
      </w:tr>
    </w:tbl>
    <w:p w:rsidR="006E20BD" w:rsidRPr="00EE1682" w:rsidRDefault="006E20BD" w:rsidP="00B0767C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D91DE6" w:rsidRPr="00D91DE6" w:rsidRDefault="00DE414E" w:rsidP="00D91DE6">
      <w:pPr>
        <w:tabs>
          <w:tab w:val="left" w:pos="7288"/>
        </w:tabs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План 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>–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график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91DE6" w:rsidRPr="00D91DE6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организационных мероприятий по подготовке и проведению государственной итоговой аттестации выпускников 9,</w:t>
      </w:r>
      <w:r w:rsidR="00D91DE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11 классов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4678"/>
        <w:gridCol w:w="1275"/>
        <w:gridCol w:w="2410"/>
      </w:tblGrid>
      <w:tr w:rsidR="00D91DE6" w:rsidRPr="00D91DE6" w:rsidTr="00DE414E">
        <w:trPr>
          <w:trHeight w:val="4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Срок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Ответственные</w:t>
            </w:r>
          </w:p>
        </w:tc>
      </w:tr>
      <w:tr w:rsidR="00D91DE6" w:rsidRPr="00D91DE6" w:rsidTr="00DE414E">
        <w:trPr>
          <w:trHeight w:val="110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Планирование  мероприятий по подготовке и проведению итоговой аттестации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август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46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Подбор документов, регламентирующих проведение итоговой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 - январь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Ознакомление учащихся 9  и 11 классов и их родителей с Положением о государственной (итоговой) аттестации выпускников 9 и 11 классов общеобразовательных </w:t>
            </w: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учреждений РФ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6E4B29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декабрь, январь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74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 регистрация заявлений выпускников 9 ,11 классов на выбор предмета для экзаменов при прохождении аттестации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38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банка данных о выпускниках 9,11 классов, сдающих экзамены в форме ГИА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октябрь-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февраль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Зам. директора по УР Е.Г.Калмыкова</w:t>
            </w:r>
          </w:p>
        </w:tc>
      </w:tr>
      <w:tr w:rsidR="00D91DE6" w:rsidRPr="00D91DE6" w:rsidTr="00DE414E">
        <w:trPr>
          <w:trHeight w:val="153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Составление графика консультаций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Сентябрь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</w:tc>
      </w:tr>
      <w:tr w:rsidR="00D91DE6" w:rsidRPr="00D91DE6" w:rsidTr="00DE414E">
        <w:trPr>
          <w:trHeight w:val="88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 об утверждении списков экзаменов по выбору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  <w:r w:rsidR="00D91DE6"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2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Проверка организации подготовки к ЕГЭ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пробных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течение года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01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Педсовет  о допуске к экзаменам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Май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102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Ознакомление учителей, учащихся и их родителей (лиц их заменяющих) с расписанием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Апрель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Обновление стенда «Экзамены: рекомендации, советы, расписание»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II </w:t>
            </w: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полугодие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96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Выдача пропусков учащимся 11 класса для сдачи ЕГЭ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32" w:rsidRPr="00D91DE6" w:rsidRDefault="00C94432" w:rsidP="00C9443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90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документов, подтверждающих прохождение аттестации в щадящем режиме (выписки отметок, решение педсовета, приказы)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необходимости (май)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 вопроса по организации доставки учащихся 11 класса в пункт проведения экзамена (ЕГЭ)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Май 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  <w:tr w:rsidR="00D91DE6" w:rsidRPr="00D91DE6" w:rsidTr="00DE414E">
        <w:trPr>
          <w:trHeight w:val="207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Назначение сопровождения в пункт сдачи ЕГЭ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каждый экзамен по графику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1DE6" w:rsidRPr="00D91DE6" w:rsidTr="00DE414E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Инструктаж по правилам поведения во время экзаменов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Классные руководители</w:t>
            </w:r>
          </w:p>
        </w:tc>
      </w:tr>
      <w:tr w:rsidR="00D91DE6" w:rsidRPr="00D91DE6" w:rsidTr="00DE414E">
        <w:trPr>
          <w:trHeight w:val="63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C9443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C9443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Проведение ЕГЭ по расписанию, утвержденному Минобрнауки России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Май июнь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ППЭ</w:t>
            </w:r>
          </w:p>
        </w:tc>
      </w:tr>
      <w:tr w:rsidR="00D91DE6" w:rsidRPr="00D91DE6" w:rsidTr="00DE414E">
        <w:trPr>
          <w:trHeight w:val="25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C94432" w:rsidP="00D91D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Оформление документации для выдачи аттестатов учащимся, личных дел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Pr="00D91DE6" w:rsidRDefault="00D91DE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1DE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Июнь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Е.Г.Калмыкова</w:t>
            </w:r>
          </w:p>
          <w:p w:rsidR="002732C6" w:rsidRPr="00D91DE6" w:rsidRDefault="002732C6" w:rsidP="00D91D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К.А.Миронов</w:t>
            </w:r>
          </w:p>
        </w:tc>
      </w:tr>
    </w:tbl>
    <w:p w:rsidR="00D91DE6" w:rsidRDefault="00D91DE6" w:rsidP="00D91DE6">
      <w:pPr>
        <w:spacing w:after="0"/>
        <w:ind w:left="360"/>
        <w:rPr>
          <w:b/>
          <w:color w:val="000000"/>
          <w:sz w:val="28"/>
          <w:szCs w:val="28"/>
        </w:rPr>
      </w:pPr>
    </w:p>
    <w:p w:rsidR="00DE414E" w:rsidRPr="00026D12" w:rsidRDefault="00DE414E" w:rsidP="00DE414E">
      <w:pPr>
        <w:pStyle w:val="a5"/>
        <w:spacing w:line="360" w:lineRule="auto"/>
        <w:jc w:val="both"/>
        <w:rPr>
          <w:color w:val="000000"/>
          <w:sz w:val="28"/>
          <w:szCs w:val="28"/>
        </w:rPr>
      </w:pPr>
      <w:r>
        <w:rPr>
          <w:b/>
          <w:sz w:val="28"/>
          <w:szCs w:val="28"/>
        </w:rPr>
        <w:t>7</w:t>
      </w:r>
      <w:r w:rsidRPr="003B588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Орг</w:t>
      </w:r>
      <w:r w:rsidRPr="003B588E">
        <w:rPr>
          <w:b/>
          <w:sz w:val="28"/>
          <w:szCs w:val="28"/>
        </w:rPr>
        <w:t>анизация летнего отдыха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7"/>
        <w:gridCol w:w="4063"/>
      </w:tblGrid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1. Прохождение практики  на пришкольном участке для учащихся 5-8,10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EE1682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– август 2022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2. Походы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EE1682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2022 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3. Экскурсии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>4. Индивидуальное трудоустройство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Июнь – август </w:t>
            </w:r>
            <w:r w:rsidR="00EE1682">
              <w:rPr>
                <w:rFonts w:ascii="Times New Roman" w:hAnsi="Times New Roman" w:cs="Times New Roman"/>
                <w:sz w:val="28"/>
                <w:szCs w:val="28"/>
              </w:rPr>
              <w:t>2022</w:t>
            </w: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 г.</w:t>
            </w:r>
          </w:p>
        </w:tc>
      </w:tr>
      <w:tr w:rsidR="00DE414E" w:rsidRPr="003B588E" w:rsidTr="00DE414E"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14E" w:rsidRPr="003B588E" w:rsidRDefault="00DE414E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588E">
              <w:rPr>
                <w:rFonts w:ascii="Times New Roman" w:hAnsi="Times New Roman" w:cs="Times New Roman"/>
                <w:sz w:val="28"/>
                <w:szCs w:val="28"/>
              </w:rPr>
              <w:t xml:space="preserve">5 Организация отдыха и оздоровление детей  в  летнем оздоровительном лагере </w:t>
            </w:r>
          </w:p>
        </w:tc>
        <w:tc>
          <w:tcPr>
            <w:tcW w:w="4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14E" w:rsidRPr="003B588E" w:rsidRDefault="00EE1682" w:rsidP="00DE41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 2022</w:t>
            </w:r>
            <w:r w:rsidR="00B25A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E414E" w:rsidRPr="003B588E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B674B5" w:rsidRPr="009A1C31" w:rsidRDefault="00B674B5" w:rsidP="00B674B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674B5" w:rsidRPr="009A1C31" w:rsidRDefault="00B674B5" w:rsidP="00B674B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674B5" w:rsidRPr="009A1C31" w:rsidSect="00F44A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7" type="#_x0000_t75" style="width:3in;height:3in" o:bullet="t"/>
    </w:pict>
  </w:numPicBullet>
  <w:numPicBullet w:numPicBulletId="1">
    <w:pict>
      <v:shape id="_x0000_i1078" type="#_x0000_t75" style="width:3in;height:3in" o:bullet="t"/>
    </w:pict>
  </w:numPicBullet>
  <w:numPicBullet w:numPicBulletId="2">
    <w:pict>
      <v:shape id="_x0000_i1079" type="#_x0000_t75" style="width:3in;height:3in" o:bullet="t"/>
    </w:pict>
  </w:numPicBullet>
  <w:abstractNum w:abstractNumId="0">
    <w:nsid w:val="493417E7"/>
    <w:multiLevelType w:val="multilevel"/>
    <w:tmpl w:val="A9CC8088"/>
    <w:lvl w:ilvl="0">
      <w:start w:val="1"/>
      <w:numFmt w:val="bullet"/>
      <w:lvlText w:val=""/>
      <w:lvlPicBulletId w:val="2"/>
      <w:lvlJc w:val="left"/>
      <w:pPr>
        <w:tabs>
          <w:tab w:val="num" w:pos="3621"/>
        </w:tabs>
        <w:ind w:left="3621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4341"/>
        </w:tabs>
        <w:ind w:left="4341" w:hanging="360"/>
      </w:pPr>
    </w:lvl>
    <w:lvl w:ilvl="2">
      <w:start w:val="1"/>
      <w:numFmt w:val="decimal"/>
      <w:lvlText w:val="%3."/>
      <w:lvlJc w:val="left"/>
      <w:pPr>
        <w:tabs>
          <w:tab w:val="num" w:pos="5061"/>
        </w:tabs>
        <w:ind w:left="5061" w:hanging="360"/>
      </w:pPr>
    </w:lvl>
    <w:lvl w:ilvl="3">
      <w:start w:val="1"/>
      <w:numFmt w:val="decimal"/>
      <w:lvlText w:val="%4."/>
      <w:lvlJc w:val="left"/>
      <w:pPr>
        <w:tabs>
          <w:tab w:val="num" w:pos="5781"/>
        </w:tabs>
        <w:ind w:left="5781" w:hanging="360"/>
      </w:pPr>
    </w:lvl>
    <w:lvl w:ilvl="4">
      <w:start w:val="1"/>
      <w:numFmt w:val="decimal"/>
      <w:lvlText w:val="%5."/>
      <w:lvlJc w:val="left"/>
      <w:pPr>
        <w:tabs>
          <w:tab w:val="num" w:pos="6501"/>
        </w:tabs>
        <w:ind w:left="6501" w:hanging="360"/>
      </w:pPr>
    </w:lvl>
    <w:lvl w:ilvl="5">
      <w:start w:val="1"/>
      <w:numFmt w:val="decimal"/>
      <w:lvlText w:val="%6."/>
      <w:lvlJc w:val="left"/>
      <w:pPr>
        <w:tabs>
          <w:tab w:val="num" w:pos="7221"/>
        </w:tabs>
        <w:ind w:left="7221" w:hanging="360"/>
      </w:pPr>
    </w:lvl>
    <w:lvl w:ilvl="6">
      <w:start w:val="1"/>
      <w:numFmt w:val="decimal"/>
      <w:lvlText w:val="%7."/>
      <w:lvlJc w:val="left"/>
      <w:pPr>
        <w:tabs>
          <w:tab w:val="num" w:pos="7941"/>
        </w:tabs>
        <w:ind w:left="7941" w:hanging="360"/>
      </w:pPr>
    </w:lvl>
    <w:lvl w:ilvl="7">
      <w:start w:val="1"/>
      <w:numFmt w:val="decimal"/>
      <w:lvlText w:val="%8."/>
      <w:lvlJc w:val="left"/>
      <w:pPr>
        <w:tabs>
          <w:tab w:val="num" w:pos="8661"/>
        </w:tabs>
        <w:ind w:left="8661" w:hanging="360"/>
      </w:pPr>
    </w:lvl>
    <w:lvl w:ilvl="8">
      <w:start w:val="1"/>
      <w:numFmt w:val="decimal"/>
      <w:lvlText w:val="%9."/>
      <w:lvlJc w:val="left"/>
      <w:pPr>
        <w:tabs>
          <w:tab w:val="num" w:pos="9381"/>
        </w:tabs>
        <w:ind w:left="9381" w:hanging="360"/>
      </w:pPr>
    </w:lvl>
  </w:abstractNum>
  <w:abstractNum w:abstractNumId="1">
    <w:nsid w:val="4D102654"/>
    <w:multiLevelType w:val="multilevel"/>
    <w:tmpl w:val="E5101314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9EB1DB8"/>
    <w:multiLevelType w:val="multilevel"/>
    <w:tmpl w:val="8F948C28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1"/>
      <w:numFmt w:val="decimal"/>
      <w:lvlText w:val="%1-%2"/>
      <w:lvlJc w:val="left"/>
      <w:pPr>
        <w:ind w:left="1335" w:hanging="43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9000" w:hanging="1800"/>
      </w:pPr>
      <w:rPr>
        <w:rFonts w:hint="default"/>
      </w:rPr>
    </w:lvl>
  </w:abstractNum>
  <w:abstractNum w:abstractNumId="3">
    <w:nsid w:val="72FA3D0D"/>
    <w:multiLevelType w:val="multilevel"/>
    <w:tmpl w:val="620023D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674B5"/>
    <w:rsid w:val="00026D12"/>
    <w:rsid w:val="000307E5"/>
    <w:rsid w:val="00036CF2"/>
    <w:rsid w:val="00092B1F"/>
    <w:rsid w:val="000A0E18"/>
    <w:rsid w:val="000A3EC1"/>
    <w:rsid w:val="000A6691"/>
    <w:rsid w:val="000D7A36"/>
    <w:rsid w:val="001252C9"/>
    <w:rsid w:val="0013340F"/>
    <w:rsid w:val="00157650"/>
    <w:rsid w:val="00186B1C"/>
    <w:rsid w:val="00195BB1"/>
    <w:rsid w:val="001A1798"/>
    <w:rsid w:val="001F7F0C"/>
    <w:rsid w:val="0021648B"/>
    <w:rsid w:val="002262C0"/>
    <w:rsid w:val="002319A8"/>
    <w:rsid w:val="00251A3C"/>
    <w:rsid w:val="002732C6"/>
    <w:rsid w:val="00291118"/>
    <w:rsid w:val="002D43DB"/>
    <w:rsid w:val="0030199D"/>
    <w:rsid w:val="00374933"/>
    <w:rsid w:val="0037508D"/>
    <w:rsid w:val="00393766"/>
    <w:rsid w:val="0039483F"/>
    <w:rsid w:val="003A6EC6"/>
    <w:rsid w:val="003B588E"/>
    <w:rsid w:val="00441026"/>
    <w:rsid w:val="00506D45"/>
    <w:rsid w:val="0054197A"/>
    <w:rsid w:val="00553A93"/>
    <w:rsid w:val="00565880"/>
    <w:rsid w:val="00583061"/>
    <w:rsid w:val="005A77A7"/>
    <w:rsid w:val="005C0069"/>
    <w:rsid w:val="005C1220"/>
    <w:rsid w:val="005E159E"/>
    <w:rsid w:val="005E29DB"/>
    <w:rsid w:val="00632135"/>
    <w:rsid w:val="0068169A"/>
    <w:rsid w:val="00693D8B"/>
    <w:rsid w:val="006A0F8D"/>
    <w:rsid w:val="006A7573"/>
    <w:rsid w:val="006E20BD"/>
    <w:rsid w:val="006E4B29"/>
    <w:rsid w:val="00701B9A"/>
    <w:rsid w:val="00733E89"/>
    <w:rsid w:val="00760F8A"/>
    <w:rsid w:val="007A38AA"/>
    <w:rsid w:val="007C4F23"/>
    <w:rsid w:val="007D47D4"/>
    <w:rsid w:val="007D5DFB"/>
    <w:rsid w:val="00804AE2"/>
    <w:rsid w:val="0081373F"/>
    <w:rsid w:val="008260C7"/>
    <w:rsid w:val="00844E04"/>
    <w:rsid w:val="00851C83"/>
    <w:rsid w:val="00857D92"/>
    <w:rsid w:val="00865606"/>
    <w:rsid w:val="0088545B"/>
    <w:rsid w:val="008A2493"/>
    <w:rsid w:val="008E3191"/>
    <w:rsid w:val="0091017A"/>
    <w:rsid w:val="00921171"/>
    <w:rsid w:val="00922B5F"/>
    <w:rsid w:val="0096776D"/>
    <w:rsid w:val="009A1C31"/>
    <w:rsid w:val="009C1FC8"/>
    <w:rsid w:val="009E74C4"/>
    <w:rsid w:val="00A03AAA"/>
    <w:rsid w:val="00A42070"/>
    <w:rsid w:val="00A65CFC"/>
    <w:rsid w:val="00A7394D"/>
    <w:rsid w:val="00A84F64"/>
    <w:rsid w:val="00AB1657"/>
    <w:rsid w:val="00AC215C"/>
    <w:rsid w:val="00AE4601"/>
    <w:rsid w:val="00AE6BDB"/>
    <w:rsid w:val="00AE7EC0"/>
    <w:rsid w:val="00B00236"/>
    <w:rsid w:val="00B0767C"/>
    <w:rsid w:val="00B25A12"/>
    <w:rsid w:val="00B674B5"/>
    <w:rsid w:val="00B931F9"/>
    <w:rsid w:val="00BB1C60"/>
    <w:rsid w:val="00BC49A5"/>
    <w:rsid w:val="00C35792"/>
    <w:rsid w:val="00C52AE7"/>
    <w:rsid w:val="00C56FDE"/>
    <w:rsid w:val="00C87253"/>
    <w:rsid w:val="00C94432"/>
    <w:rsid w:val="00CB1EFA"/>
    <w:rsid w:val="00CE218E"/>
    <w:rsid w:val="00CE4F3B"/>
    <w:rsid w:val="00D04528"/>
    <w:rsid w:val="00D36D4F"/>
    <w:rsid w:val="00D561CA"/>
    <w:rsid w:val="00D91DE6"/>
    <w:rsid w:val="00D969FE"/>
    <w:rsid w:val="00DC0B1B"/>
    <w:rsid w:val="00DC37E3"/>
    <w:rsid w:val="00DE414E"/>
    <w:rsid w:val="00E569D3"/>
    <w:rsid w:val="00E709F0"/>
    <w:rsid w:val="00E74B39"/>
    <w:rsid w:val="00EB222C"/>
    <w:rsid w:val="00ED5226"/>
    <w:rsid w:val="00ED6C30"/>
    <w:rsid w:val="00EE1682"/>
    <w:rsid w:val="00EE557C"/>
    <w:rsid w:val="00EF4C04"/>
    <w:rsid w:val="00F20E7C"/>
    <w:rsid w:val="00F44AB5"/>
    <w:rsid w:val="00F468CA"/>
    <w:rsid w:val="00F549FD"/>
    <w:rsid w:val="00F60C56"/>
    <w:rsid w:val="00F6682D"/>
    <w:rsid w:val="00FB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258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A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C3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A1C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nhideWhenUsed/>
    <w:rsid w:val="009A1C31"/>
    <w:pPr>
      <w:spacing w:before="30" w:after="3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Базовый"/>
    <w:rsid w:val="00AC215C"/>
    <w:pPr>
      <w:tabs>
        <w:tab w:val="left" w:pos="709"/>
      </w:tabs>
      <w:suppressAutoHyphens/>
      <w:spacing w:line="276" w:lineRule="atLeast"/>
    </w:pPr>
    <w:rPr>
      <w:rFonts w:ascii="Calibri" w:eastAsia="DejaVu Sans" w:hAnsi="Calibri"/>
    </w:rPr>
  </w:style>
  <w:style w:type="table" w:customStyle="1" w:styleId="1">
    <w:name w:val="Сетка таблицы1"/>
    <w:basedOn w:val="a1"/>
    <w:uiPriority w:val="59"/>
    <w:rsid w:val="00AC21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137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6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475</TotalTime>
  <Pages>11</Pages>
  <Words>2241</Words>
  <Characters>12779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72</cp:revision>
  <cp:lastPrinted>2022-09-26T04:21:00Z</cp:lastPrinted>
  <dcterms:created xsi:type="dcterms:W3CDTF">2013-09-03T09:03:00Z</dcterms:created>
  <dcterms:modified xsi:type="dcterms:W3CDTF">2022-09-26T04:21:00Z</dcterms:modified>
</cp:coreProperties>
</file>