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4" w:type="dxa"/>
        <w:tblInd w:w="-112" w:type="dxa"/>
        <w:tblCellMar>
          <w:top w:w="5" w:type="dxa"/>
          <w:left w:w="111" w:type="dxa"/>
          <w:right w:w="56" w:type="dxa"/>
        </w:tblCellMar>
        <w:tblLook w:val="04A0" w:firstRow="1" w:lastRow="0" w:firstColumn="1" w:lastColumn="0" w:noHBand="0" w:noVBand="1"/>
      </w:tblPr>
      <w:tblGrid>
        <w:gridCol w:w="679"/>
        <w:gridCol w:w="3906"/>
        <w:gridCol w:w="1135"/>
        <w:gridCol w:w="1918"/>
        <w:gridCol w:w="3526"/>
      </w:tblGrid>
      <w:tr w:rsidR="00506138" w:rsidRPr="00506138" w:rsidTr="008B1E39">
        <w:trPr>
          <w:trHeight w:val="519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758" w:firstLine="0"/>
              <w:jc w:val="center"/>
              <w:rPr>
                <w:szCs w:val="28"/>
              </w:rPr>
            </w:pPr>
            <w:r w:rsidRPr="00506138">
              <w:rPr>
                <w:b/>
                <w:szCs w:val="28"/>
              </w:rPr>
              <w:t>КАЛЕНДАРНЫЙ ПЛАН ВОСПИТАТЕЛЬНО</w:t>
            </w:r>
            <w:r w:rsidR="002579FE">
              <w:rPr>
                <w:b/>
                <w:szCs w:val="28"/>
              </w:rPr>
              <w:t>Й РАБОТЫ ОРГАНИЗАЦИИ на уровне Н</w:t>
            </w:r>
            <w:r w:rsidRPr="00506138">
              <w:rPr>
                <w:b/>
                <w:szCs w:val="28"/>
              </w:rPr>
              <w:t>ОО</w:t>
            </w:r>
            <w:r w:rsidRPr="00506138">
              <w:rPr>
                <w:szCs w:val="28"/>
              </w:rPr>
              <w:t xml:space="preserve"> </w:t>
            </w:r>
            <w:r w:rsidR="00CB5CD8">
              <w:rPr>
                <w:szCs w:val="28"/>
              </w:rPr>
              <w:t xml:space="preserve"> на 2023-2024 </w:t>
            </w:r>
          </w:p>
          <w:p w:rsidR="00506138" w:rsidRPr="00506138" w:rsidRDefault="00506138" w:rsidP="0035418E">
            <w:pPr>
              <w:numPr>
                <w:ilvl w:val="0"/>
                <w:numId w:val="32"/>
              </w:numPr>
              <w:spacing w:after="21" w:line="387" w:lineRule="auto"/>
              <w:ind w:right="577"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год- Год педагога и наставника </w:t>
            </w:r>
          </w:p>
          <w:p w:rsidR="00506138" w:rsidRPr="00506138" w:rsidRDefault="00506138" w:rsidP="00506138">
            <w:pPr>
              <w:spacing w:after="0" w:line="259" w:lineRule="auto"/>
              <w:ind w:right="7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год- Год Российской Академии наук</w:t>
            </w:r>
          </w:p>
        </w:tc>
      </w:tr>
      <w:tr w:rsidR="00506138" w:rsidRPr="00506138" w:rsidTr="008B1E39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506138" w:rsidRPr="00506138" w:rsidTr="008B1E39">
        <w:trPr>
          <w:trHeight w:val="511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1.</w:t>
            </w:r>
            <w:r w:rsidRPr="00506138">
              <w:rPr>
                <w:rFonts w:eastAsia="Arial"/>
                <w:b/>
                <w:color w:val="auto"/>
                <w:szCs w:val="28"/>
              </w:rPr>
              <w:t xml:space="preserve"> </w:t>
            </w:r>
            <w:r w:rsidRPr="00506138">
              <w:rPr>
                <w:b/>
                <w:color w:val="auto"/>
                <w:szCs w:val="28"/>
              </w:rPr>
              <w:t xml:space="preserve">Урочная деятельность </w:t>
            </w:r>
          </w:p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 xml:space="preserve"> </w:t>
            </w:r>
          </w:p>
        </w:tc>
      </w:tr>
      <w:tr w:rsidR="00506138" w:rsidRPr="00506138" w:rsidTr="008B1E39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7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Согласно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Рабочих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программ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учебных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 xml:space="preserve">предметов </w:t>
            </w:r>
          </w:p>
        </w:tc>
      </w:tr>
      <w:tr w:rsidR="00506138" w:rsidRPr="00506138" w:rsidTr="008B1E39">
        <w:trPr>
          <w:trHeight w:val="512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Default="00506138" w:rsidP="00506138">
            <w:pPr>
              <w:spacing w:after="0" w:line="259" w:lineRule="auto"/>
              <w:ind w:firstLine="0"/>
              <w:jc w:val="center"/>
              <w:rPr>
                <w:b/>
                <w:szCs w:val="28"/>
              </w:rPr>
            </w:pPr>
            <w:r w:rsidRPr="00506138">
              <w:rPr>
                <w:b/>
                <w:szCs w:val="28"/>
              </w:rPr>
              <w:t>2.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>Внеурочная деятельность</w:t>
            </w:r>
          </w:p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b/>
                <w:szCs w:val="28"/>
              </w:rPr>
              <w:t>( по отдельному плану внеурочной деятельности)</w:t>
            </w:r>
          </w:p>
        </w:tc>
      </w:tr>
      <w:tr w:rsidR="00506138" w:rsidRPr="00506138" w:rsidTr="008B1E39">
        <w:trPr>
          <w:trHeight w:val="511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right="3221"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Дополнительное образование </w:t>
            </w:r>
            <w:r w:rsidRPr="00506138">
              <w:rPr>
                <w:szCs w:val="28"/>
              </w:rPr>
              <w:t xml:space="preserve"> </w:t>
            </w:r>
          </w:p>
        </w:tc>
      </w:tr>
      <w:tr w:rsidR="00506138" w:rsidRPr="00506138" w:rsidTr="008B1E39">
        <w:trPr>
          <w:trHeight w:val="521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613" w:type="dxa"/>
              <w:tblInd w:w="0" w:type="dxa"/>
              <w:tblCellMar>
                <w:top w:w="5" w:type="dxa"/>
                <w:left w:w="111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3974"/>
              <w:gridCol w:w="1147"/>
              <w:gridCol w:w="1727"/>
              <w:gridCol w:w="1704"/>
            </w:tblGrid>
            <w:tr w:rsidR="001443FB" w:rsidRPr="001443FB" w:rsidTr="00506138">
              <w:trPr>
                <w:trHeight w:val="1421"/>
              </w:trPr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58" w:firstLine="0"/>
                    <w:jc w:val="center"/>
                    <w:rPr>
                      <w:rFonts w:eastAsia="Calibri"/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 xml:space="preserve">1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52" w:firstLine="0"/>
                    <w:jc w:val="center"/>
                    <w:rPr>
                      <w:rFonts w:eastAsia="Calibri"/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 xml:space="preserve">«Театральная студия «Сюрприз» 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6138" w:rsidRPr="001443FB" w:rsidRDefault="002579FE" w:rsidP="00506138">
                  <w:pPr>
                    <w:spacing w:after="0" w:line="259" w:lineRule="auto"/>
                    <w:ind w:right="50" w:firstLine="0"/>
                    <w:jc w:val="center"/>
                    <w:rPr>
                      <w:rFonts w:eastAsia="Calibri"/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>1-4</w:t>
                  </w:r>
                  <w:r w:rsidR="00506138" w:rsidRPr="001443FB">
                    <w:rPr>
                      <w:color w:val="auto"/>
                      <w:szCs w:val="28"/>
                    </w:rPr>
                    <w:t xml:space="preserve">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62" w:firstLine="0"/>
                    <w:jc w:val="center"/>
                    <w:rPr>
                      <w:rFonts w:eastAsia="Calibri"/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 xml:space="preserve">сентябрь – май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12" w:firstLine="0"/>
                    <w:jc w:val="center"/>
                    <w:rPr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>МБУДО «ДЮЦ» (на базе ДК)</w:t>
                  </w:r>
                </w:p>
                <w:p w:rsidR="00506138" w:rsidRPr="001443FB" w:rsidRDefault="00506138" w:rsidP="002579FE">
                  <w:pPr>
                    <w:spacing w:after="0" w:line="259" w:lineRule="auto"/>
                    <w:ind w:right="12" w:firstLine="0"/>
                    <w:jc w:val="center"/>
                    <w:rPr>
                      <w:rFonts w:eastAsia="Calibri"/>
                      <w:color w:val="auto"/>
                      <w:szCs w:val="28"/>
                    </w:rPr>
                  </w:pPr>
                </w:p>
              </w:tc>
            </w:tr>
            <w:tr w:rsidR="001443FB" w:rsidRPr="001443FB" w:rsidTr="00506138">
              <w:trPr>
                <w:trHeight w:val="64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58"/>
                    <w:jc w:val="center"/>
                    <w:rPr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52"/>
                    <w:jc w:val="center"/>
                    <w:rPr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>«Танцевальный»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138" w:rsidRPr="001443FB" w:rsidRDefault="001443FB" w:rsidP="00506138">
                  <w:pPr>
                    <w:spacing w:after="0" w:line="259" w:lineRule="auto"/>
                    <w:ind w:right="50"/>
                    <w:jc w:val="center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1-4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138" w:rsidRPr="001443FB" w:rsidRDefault="00506138" w:rsidP="00506138">
                  <w:pPr>
                    <w:spacing w:after="0" w:line="259" w:lineRule="auto"/>
                    <w:ind w:right="62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138" w:rsidRPr="001443FB" w:rsidRDefault="002579FE" w:rsidP="002579FE">
                  <w:pPr>
                    <w:spacing w:after="0" w:line="259" w:lineRule="auto"/>
                    <w:ind w:right="12" w:firstLine="0"/>
                    <w:jc w:val="center"/>
                    <w:rPr>
                      <w:color w:val="auto"/>
                      <w:szCs w:val="28"/>
                    </w:rPr>
                  </w:pPr>
                  <w:r w:rsidRPr="001443FB">
                    <w:rPr>
                      <w:color w:val="auto"/>
                      <w:szCs w:val="28"/>
                    </w:rPr>
                    <w:t>МБУДО «ДЮЦ» (на базе ДК)</w:t>
                  </w:r>
                  <w:r w:rsidR="00506138" w:rsidRPr="001443FB">
                    <w:rPr>
                      <w:color w:val="auto"/>
                      <w:szCs w:val="28"/>
                    </w:rPr>
                    <w:t xml:space="preserve"> </w:t>
                  </w:r>
                </w:p>
              </w:tc>
            </w:tr>
          </w:tbl>
          <w:p w:rsidR="00506138" w:rsidRPr="00506138" w:rsidRDefault="00506138" w:rsidP="00506138">
            <w:pPr>
              <w:spacing w:after="0" w:line="259" w:lineRule="auto"/>
              <w:ind w:right="625" w:firstLine="0"/>
              <w:jc w:val="right"/>
              <w:rPr>
                <w:rFonts w:eastAsia="Calibri"/>
                <w:color w:val="C00000"/>
                <w:szCs w:val="28"/>
              </w:rPr>
            </w:pPr>
          </w:p>
        </w:tc>
      </w:tr>
      <w:tr w:rsidR="00506138" w:rsidRPr="00506138" w:rsidTr="008B1E39">
        <w:trPr>
          <w:trHeight w:val="545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3. Классное руководство (согласно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>индивидуальным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>планам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>работы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>классных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>руководителей</w:t>
            </w:r>
            <w:r w:rsidRPr="00506138">
              <w:rPr>
                <w:rFonts w:eastAsia="Calibri"/>
                <w:szCs w:val="28"/>
              </w:rPr>
              <w:t>)</w:t>
            </w:r>
            <w:r w:rsidRPr="00506138">
              <w:rPr>
                <w:b/>
                <w:szCs w:val="28"/>
              </w:rPr>
              <w:t xml:space="preserve"> </w:t>
            </w:r>
          </w:p>
        </w:tc>
      </w:tr>
      <w:tr w:rsidR="00506138" w:rsidRPr="00506138" w:rsidTr="008B1E39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8B1E39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1" w:line="274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Инициирование и поддержка участия класса в общешкольных ключевых </w:t>
            </w:r>
          </w:p>
          <w:p w:rsidR="001443FB" w:rsidRPr="00506138" w:rsidRDefault="001443FB" w:rsidP="001443FB">
            <w:pPr>
              <w:spacing w:after="0" w:line="259" w:lineRule="auto"/>
              <w:ind w:right="6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делах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0" w:line="259" w:lineRule="auto"/>
              <w:ind w:right="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1443FB" w:rsidRPr="00506138" w:rsidTr="008B1E39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47" w:line="234" w:lineRule="auto"/>
              <w:ind w:right="9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Организация интересных и полезных для личностного развития ребенка совмест-</w:t>
            </w:r>
          </w:p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ных дел с учащимися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0" w:line="259" w:lineRule="auto"/>
              <w:ind w:right="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1443FB" w:rsidRPr="00506138" w:rsidTr="008B1E39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3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7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Проведение классных часов как часов плодотворного и доверительного общения педагога и учащихся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0" w:line="259" w:lineRule="auto"/>
              <w:ind w:right="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1443FB" w:rsidRPr="00506138" w:rsidTr="008B1E39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7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Сплочение коллектива класса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0" w:line="259" w:lineRule="auto"/>
              <w:ind w:right="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1443FB" w:rsidRPr="00506138" w:rsidTr="008B1E39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5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Выработка совместно с учащимися законов класса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0" w:line="259" w:lineRule="auto"/>
              <w:ind w:right="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Классный руководитель </w:t>
            </w:r>
          </w:p>
        </w:tc>
      </w:tr>
      <w:tr w:rsidR="001443FB" w:rsidRPr="00506138" w:rsidTr="008B1E39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6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i/>
                <w:szCs w:val="28"/>
              </w:rPr>
              <w:t>Индивидуальная работа с учащимися</w:t>
            </w: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1443FB" w:rsidRPr="00506138" w:rsidTr="008B1E39">
        <w:trPr>
          <w:trHeight w:val="15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7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Работа с учителями, преподающими в классе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19" w:line="259" w:lineRule="auto"/>
              <w:ind w:right="47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6" w:line="271" w:lineRule="auto"/>
              <w:ind w:right="24" w:firstLine="0"/>
              <w:jc w:val="center"/>
              <w:rPr>
                <w:szCs w:val="28"/>
              </w:rPr>
            </w:pPr>
            <w:r w:rsidRPr="00506138">
              <w:rPr>
                <w:szCs w:val="28"/>
              </w:rPr>
              <w:t>(еженедельно)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1443FB" w:rsidRPr="00506138" w:rsidTr="008B1E39">
        <w:trPr>
          <w:trHeight w:val="1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8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Работа с родителями учащихся или их законными представителями - родительские собрания, индивидуальная работа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9F6870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17" w:line="259" w:lineRule="auto"/>
              <w:ind w:right="47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</w:t>
            </w:r>
          </w:p>
          <w:p w:rsidR="001443FB" w:rsidRPr="00506138" w:rsidRDefault="001443FB" w:rsidP="001443FB">
            <w:pPr>
              <w:spacing w:after="0" w:line="276" w:lineRule="auto"/>
              <w:ind w:right="18" w:firstLine="0"/>
              <w:jc w:val="left"/>
              <w:rPr>
                <w:szCs w:val="28"/>
              </w:rPr>
            </w:pP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Классный руководитель </w:t>
            </w:r>
          </w:p>
        </w:tc>
      </w:tr>
      <w:tr w:rsidR="00506138" w:rsidRPr="00506138" w:rsidTr="008B1E39">
        <w:trPr>
          <w:trHeight w:val="511"/>
        </w:trPr>
        <w:tc>
          <w:tcPr>
            <w:tcW w:w="11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4.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Основные школьные дела </w:t>
            </w:r>
          </w:p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 </w:t>
            </w:r>
          </w:p>
        </w:tc>
      </w:tr>
      <w:tr w:rsidR="00506138" w:rsidRPr="00506138" w:rsidTr="008B1E39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8B1E39">
        <w:trPr>
          <w:trHeight w:val="4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Поднятие (вынос) флага РФ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E940B8">
              <w:rPr>
                <w:color w:val="auto"/>
                <w:szCs w:val="28"/>
              </w:rPr>
              <w:t xml:space="preserve">1-4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– май (еженедельно)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3" w:line="236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</w:p>
        </w:tc>
      </w:tr>
      <w:tr w:rsidR="001443FB" w:rsidRPr="00506138" w:rsidTr="008B1E39">
        <w:trPr>
          <w:trHeight w:val="4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7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Праздник «День Знаний» - праздничные классные часы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ind w:firstLine="0"/>
            </w:pPr>
            <w:r w:rsidRPr="00E940B8">
              <w:rPr>
                <w:color w:val="auto"/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сентября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</w:tc>
      </w:tr>
      <w:tr w:rsidR="00506138" w:rsidRPr="00506138" w:rsidTr="008B1E39">
        <w:trPr>
          <w:trHeight w:val="15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3 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3 сентября: </w:t>
            </w:r>
            <w:r w:rsidRPr="00506138">
              <w:rPr>
                <w:color w:val="auto"/>
                <w:szCs w:val="28"/>
              </w:rPr>
              <w:tab/>
              <w:t xml:space="preserve">День </w:t>
            </w:r>
            <w:r w:rsidRPr="00506138">
              <w:rPr>
                <w:color w:val="auto"/>
                <w:szCs w:val="28"/>
              </w:rPr>
              <w:tab/>
              <w:t xml:space="preserve">окончания </w:t>
            </w:r>
            <w:r w:rsidRPr="00506138">
              <w:rPr>
                <w:color w:val="auto"/>
                <w:szCs w:val="28"/>
              </w:rPr>
              <w:tab/>
              <w:t xml:space="preserve">Второй </w:t>
            </w:r>
            <w:r w:rsidRPr="00506138">
              <w:rPr>
                <w:color w:val="auto"/>
                <w:szCs w:val="28"/>
              </w:rPr>
              <w:tab/>
              <w:t xml:space="preserve">мировой </w:t>
            </w:r>
            <w:r w:rsidRPr="00506138">
              <w:rPr>
                <w:color w:val="auto"/>
                <w:szCs w:val="28"/>
              </w:rPr>
              <w:tab/>
              <w:t xml:space="preserve">войны, </w:t>
            </w:r>
            <w:r w:rsidRPr="00506138">
              <w:rPr>
                <w:color w:val="auto"/>
                <w:szCs w:val="28"/>
              </w:rPr>
              <w:tab/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День солидарности в борьбе с терроризмом;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6 сентября : День добрых дел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8B1E39">
        <w:trPr>
          <w:trHeight w:val="4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4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Кросс «Золотая осень»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1443FB" w:rsidP="00506138">
            <w:pPr>
              <w:spacing w:after="0" w:line="259" w:lineRule="auto"/>
              <w:ind w:right="45"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1-4</w:t>
            </w:r>
            <w:r w:rsidR="00506138" w:rsidRPr="00506138">
              <w:rPr>
                <w:szCs w:val="2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6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Уч.физкультуры </w:t>
            </w:r>
          </w:p>
        </w:tc>
      </w:tr>
      <w:tr w:rsidR="00506138" w:rsidRPr="00506138" w:rsidTr="008B1E39"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5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«С Днем рождения, любимая школа!» Вечер встречи выпускников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1443FB" w:rsidP="00506138">
            <w:pPr>
              <w:spacing w:after="0" w:line="259" w:lineRule="auto"/>
              <w:ind w:right="45"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ноябрь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</w:tc>
      </w:tr>
      <w:tr w:rsidR="00506138" w:rsidRPr="00506138" w:rsidTr="008B1E39">
        <w:trPr>
          <w:trHeight w:val="2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6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 октября: Международный день пожилых людей;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4 октября: День защиты животных;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15 октября: Третье воскресенье октября- День отца;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30 октября: День памяти жертв политических репрессий.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</w:tbl>
    <w:p w:rsidR="00506138" w:rsidRPr="00506138" w:rsidRDefault="00506138" w:rsidP="00506138">
      <w:pPr>
        <w:spacing w:after="0" w:line="259" w:lineRule="auto"/>
        <w:ind w:firstLine="0"/>
        <w:rPr>
          <w:rFonts w:eastAsia="Calibri"/>
          <w:szCs w:val="28"/>
        </w:rPr>
      </w:pPr>
      <w:r w:rsidRPr="00506138">
        <w:rPr>
          <w:rFonts w:eastAsia="Calibri"/>
          <w:strike/>
          <w:szCs w:val="28"/>
        </w:rPr>
        <w:t xml:space="preserve">                                                            </w:t>
      </w:r>
      <w:r w:rsidRPr="00506138">
        <w:rPr>
          <w:rFonts w:eastAsia="Calibri"/>
          <w:szCs w:val="28"/>
        </w:rPr>
        <w:t xml:space="preserve"> </w:t>
      </w:r>
    </w:p>
    <w:tbl>
      <w:tblPr>
        <w:tblStyle w:val="TableGrid"/>
        <w:tblW w:w="9618" w:type="dxa"/>
        <w:tblInd w:w="-115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70"/>
        <w:gridCol w:w="4087"/>
        <w:gridCol w:w="1154"/>
        <w:gridCol w:w="1826"/>
        <w:gridCol w:w="1881"/>
      </w:tblGrid>
      <w:tr w:rsidR="00506138" w:rsidRPr="00506138" w:rsidTr="001443FB">
        <w:trPr>
          <w:trHeight w:val="11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7 </w:t>
            </w:r>
          </w:p>
        </w:tc>
        <w:tc>
          <w:tcPr>
            <w:tcW w:w="7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2 ноября: День межнационального мира и согласия.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1443FB" w:rsidRPr="00506138" w:rsidTr="001443FB"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8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Синичкин день: Акция «Кормушка»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jc w:val="center"/>
            </w:pPr>
            <w:r w:rsidRPr="00E02035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12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1443FB" w:rsidRPr="00506138" w:rsidTr="001443FB">
        <w:trPr>
          <w:trHeight w:val="5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9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Мероприятия, посвященные дню толерантности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jc w:val="center"/>
            </w:pPr>
            <w:r w:rsidRPr="00E02035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16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6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Мероприятия, посвященные дню защиты прав ребенка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jc w:val="center"/>
            </w:pPr>
            <w:r w:rsidRPr="00E02035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20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4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Мероприятия, посвященные дню матери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jc w:val="center"/>
            </w:pPr>
            <w:r w:rsidRPr="00E02035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24 ноября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12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506138">
              <w:rPr>
                <w:rFonts w:eastAsiaTheme="minorEastAsia"/>
                <w:color w:val="auto"/>
                <w:szCs w:val="28"/>
              </w:rPr>
              <w:t xml:space="preserve">3 декабря: Международный день инвалидов; </w:t>
            </w:r>
          </w:p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506138">
              <w:rPr>
                <w:rFonts w:eastAsiaTheme="minorEastAsia"/>
                <w:color w:val="auto"/>
                <w:szCs w:val="28"/>
              </w:rPr>
              <w:t>5 декабря: Битва за Москву,</w:t>
            </w:r>
          </w:p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506138">
              <w:rPr>
                <w:rFonts w:eastAsiaTheme="minorEastAsia"/>
                <w:color w:val="auto"/>
                <w:szCs w:val="28"/>
              </w:rPr>
              <w:t>6 декабря: День Александра Невского</w:t>
            </w:r>
          </w:p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506138">
              <w:rPr>
                <w:rFonts w:eastAsiaTheme="minorEastAsia"/>
                <w:color w:val="auto"/>
                <w:szCs w:val="28"/>
              </w:rPr>
              <w:t>9 декабря: День Героев Отечества</w:t>
            </w:r>
          </w:p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506138">
              <w:rPr>
                <w:rFonts w:eastAsiaTheme="minorEastAsia"/>
                <w:color w:val="auto"/>
                <w:szCs w:val="28"/>
              </w:rPr>
              <w:t>10 декабря: День прав человека</w:t>
            </w:r>
          </w:p>
          <w:p w:rsidR="001443FB" w:rsidRPr="00506138" w:rsidRDefault="001443FB" w:rsidP="001443FB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27 декабря: День спасателя.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pPr>
              <w:jc w:val="center"/>
            </w:pPr>
            <w:r w:rsidRPr="00E02035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5 декабря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1443FB">
        <w:tblPrEx>
          <w:tblCellMar>
            <w:left w:w="140" w:type="dxa"/>
            <w:right w:w="84" w:type="dxa"/>
          </w:tblCellMar>
        </w:tblPrEx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13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«Новогодний бум»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1443FB" w:rsidP="00506138">
            <w:pPr>
              <w:spacing w:after="0" w:line="259" w:lineRule="auto"/>
              <w:ind w:right="46"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декабрь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1443FB">
        <w:tblPrEx>
          <w:tblCellMar>
            <w:left w:w="140" w:type="dxa"/>
            <w:right w:w="84" w:type="dxa"/>
          </w:tblCellMar>
        </w:tblPrEx>
        <w:trPr>
          <w:trHeight w:val="10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14</w:t>
            </w:r>
          </w:p>
        </w:tc>
        <w:tc>
          <w:tcPr>
            <w:tcW w:w="7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 января: Новый год;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7 января: Рождество Христово;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25 января: «Татьянин день» (праздник студентов);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29 января: День рождения А.П. Чехова.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1443FB">
        <w:tblPrEx>
          <w:tblCellMar>
            <w:left w:w="140" w:type="dxa"/>
            <w:right w:w="84" w:type="dxa"/>
          </w:tblCellMar>
        </w:tblPrEx>
        <w:trPr>
          <w:trHeight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15 </w:t>
            </w:r>
          </w:p>
        </w:tc>
        <w:tc>
          <w:tcPr>
            <w:tcW w:w="7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2 февраля: День воинской славы России;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8 февраля: День русской науки;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21 февраля: Международный день родного языка;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23 февраля: День защитника Отечества.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blPrEx>
          <w:tblCellMar>
            <w:left w:w="140" w:type="dxa"/>
            <w:right w:w="84" w:type="dxa"/>
          </w:tblCellMar>
        </w:tblPrEx>
        <w:trPr>
          <w:trHeight w:val="5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16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Мероприятия, посвященные  дню  воинов интернационалистов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633EDE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15 февраля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blPrEx>
          <w:tblCellMar>
            <w:left w:w="140" w:type="dxa"/>
            <w:right w:w="84" w:type="dxa"/>
          </w:tblCellMar>
        </w:tblPrEx>
        <w:trPr>
          <w:trHeight w:val="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17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Месячник оборонно- спортивной и патриотической работы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633EDE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szCs w:val="28"/>
              </w:rPr>
            </w:pPr>
            <w:r w:rsidRPr="00506138">
              <w:rPr>
                <w:szCs w:val="28"/>
              </w:rPr>
              <w:t>По отдельному плану</w:t>
            </w:r>
          </w:p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Февраль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Учитель физической культуры </w:t>
            </w:r>
          </w:p>
        </w:tc>
      </w:tr>
      <w:tr w:rsidR="001443FB" w:rsidRPr="00506138" w:rsidTr="001443FB">
        <w:tblPrEx>
          <w:tblCellMar>
            <w:left w:w="140" w:type="dxa"/>
            <w:right w:w="84" w:type="dxa"/>
          </w:tblCellMar>
        </w:tblPrEx>
        <w:trPr>
          <w:trHeight w:val="7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18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Мероприятия, посвященные  Международному женскому дню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633EDE">
              <w:rPr>
                <w:szCs w:val="28"/>
              </w:rPr>
              <w:t>1-4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До 8 марта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</w:tbl>
    <w:p w:rsidR="00506138" w:rsidRPr="00506138" w:rsidRDefault="00506138" w:rsidP="00506138">
      <w:pPr>
        <w:spacing w:after="0" w:line="259" w:lineRule="auto"/>
        <w:ind w:right="10633" w:firstLine="0"/>
        <w:jc w:val="left"/>
        <w:rPr>
          <w:rFonts w:eastAsia="Calibri"/>
          <w:szCs w:val="28"/>
        </w:rPr>
      </w:pPr>
    </w:p>
    <w:tbl>
      <w:tblPr>
        <w:tblStyle w:val="TableGrid"/>
        <w:tblW w:w="9618" w:type="dxa"/>
        <w:tblInd w:w="-115" w:type="dxa"/>
        <w:tblCellMar>
          <w:top w:w="5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630"/>
        <w:gridCol w:w="3671"/>
        <w:gridCol w:w="1128"/>
        <w:gridCol w:w="2057"/>
        <w:gridCol w:w="2132"/>
      </w:tblGrid>
      <w:tr w:rsidR="00506138" w:rsidRPr="00506138" w:rsidTr="001443FB">
        <w:trPr>
          <w:trHeight w:val="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19 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8 марта: Международный женский день;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18 марта: День воссоединения Крыма с Россией;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21 марта: Всемирный день поэзии;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22 марта: День защиты от экологической опасности;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1443FB">
        <w:trPr>
          <w:trHeight w:val="5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20 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7 апреля: Всемирный день здоровья;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13 апреля: День древонасаждении;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12 апреля: День космонавтики.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1443FB">
        <w:trPr>
          <w:trHeight w:val="5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21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 мая: Праздник Весны и Труда;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18 мая: Международный день музея;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rFonts w:eastAsia="Segoe UI Symbol"/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24 мая: День славянской письменности и культуры;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24 мая: День рождения  М.А. Шолохова. </w:t>
            </w: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1443FB" w:rsidRPr="00506138" w:rsidTr="001443FB">
        <w:trPr>
          <w:trHeight w:val="7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22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Мероприятия, посвященные  дню  Победы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675B9A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0" w:firstLine="0"/>
              <w:jc w:val="center"/>
              <w:rPr>
                <w:szCs w:val="28"/>
              </w:rPr>
            </w:pPr>
            <w:r w:rsidRPr="00506138">
              <w:rPr>
                <w:szCs w:val="28"/>
              </w:rPr>
              <w:t xml:space="preserve">Май </w:t>
            </w:r>
          </w:p>
          <w:p w:rsidR="001443FB" w:rsidRPr="00506138" w:rsidRDefault="001443FB" w:rsidP="001443FB">
            <w:pPr>
              <w:spacing w:after="0" w:line="259" w:lineRule="auto"/>
              <w:ind w:right="5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По отдельному плану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5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23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Праздник прощания со школой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675B9A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17-24 мая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506138" w:rsidRPr="00506138" w:rsidTr="001443FB">
        <w:trPr>
          <w:trHeight w:val="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24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>Перечень основных государственных и народных праздников, памятных дат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 xml:space="preserve">Июнь: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 июня: Международный день защиты детей;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 июня : День памяти погибших шахтѐров российского Донбасса ( приурочено ко дню смерти дважды героя Социалистического труда Чиха М.П.);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lastRenderedPageBreak/>
              <w:t xml:space="preserve">5 июня: День эколога;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6 июня: Пушкинский день России;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12 июня: День России;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16 июня: День медицинского работника;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22 июня: День памяти и скорби;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27 июня: День молодѐжи.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 xml:space="preserve">Июль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8 июля: День семьи, любви и верности.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506138">
              <w:rPr>
                <w:b/>
                <w:color w:val="auto"/>
                <w:szCs w:val="28"/>
              </w:rPr>
              <w:t xml:space="preserve">Август: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 8 августа: День рождения Платова  М.И., атамана Донского казачьего войска;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22 августа: День рождения Калинина А.В.;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22 августа: День Государственного флага Российской Федерации; 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25 августа: День воинской славы России; </w:t>
            </w:r>
          </w:p>
          <w:p w:rsidR="00506138" w:rsidRPr="001443FB" w:rsidRDefault="00506138" w:rsidP="00506138">
            <w:pPr>
              <w:spacing w:after="0"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506138">
              <w:rPr>
                <w:color w:val="auto"/>
                <w:szCs w:val="28"/>
              </w:rPr>
              <w:t xml:space="preserve">30 августа: День освобождения Ростовской области от </w:t>
            </w:r>
            <w:r w:rsidR="001443FB">
              <w:rPr>
                <w:color w:val="auto"/>
                <w:szCs w:val="28"/>
              </w:rPr>
              <w:t xml:space="preserve">немецкофашистских захватчиков.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>Заместитель директора по ВР</w:t>
            </w:r>
          </w:p>
        </w:tc>
      </w:tr>
      <w:tr w:rsidR="00506138" w:rsidRPr="00506138" w:rsidTr="001443FB">
        <w:tblPrEx>
          <w:tblCellMar>
            <w:left w:w="110" w:type="dxa"/>
            <w:right w:w="50" w:type="dxa"/>
          </w:tblCellMar>
        </w:tblPrEx>
        <w:trPr>
          <w:trHeight w:val="5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5.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Внешкольные мероприятия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160" w:line="259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</w:tr>
      <w:tr w:rsidR="00506138" w:rsidRPr="00506138" w:rsidTr="001443FB">
        <w:tblPrEx>
          <w:tblCellMar>
            <w:left w:w="110" w:type="dxa"/>
            <w:right w:w="50" w:type="dxa"/>
          </w:tblCellMar>
        </w:tblPrEx>
        <w:trPr>
          <w:trHeight w:val="2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13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Посещение музеев , театров, галерей и т.д. </w:t>
            </w:r>
          </w:p>
          <w:p w:rsidR="001443FB" w:rsidRPr="00506138" w:rsidRDefault="001443FB" w:rsidP="001443FB">
            <w:pPr>
              <w:spacing w:after="0" w:line="259" w:lineRule="auto"/>
              <w:ind w:right="61"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900768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3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 соответствии с планами 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воспитательной 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работы классных руководителей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5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 РДШ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900768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2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 соответствии с </w:t>
            </w:r>
          </w:p>
          <w:p w:rsidR="001443FB" w:rsidRPr="00506138" w:rsidRDefault="001443FB" w:rsidP="001443FB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планом ДЮЦ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Заместитель директора по ВР </w:t>
            </w:r>
          </w:p>
        </w:tc>
      </w:tr>
      <w:tr w:rsidR="00506138" w:rsidRPr="00506138" w:rsidTr="001443FB">
        <w:tblPrEx>
          <w:tblCellMar>
            <w:left w:w="110" w:type="dxa"/>
            <w:right w:w="50" w:type="dxa"/>
          </w:tblCellMar>
        </w:tblPrEx>
        <w:trPr>
          <w:trHeight w:val="5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6138" w:rsidRPr="00506138" w:rsidRDefault="00506138" w:rsidP="00506138">
            <w:pPr>
              <w:spacing w:after="160" w:line="259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righ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6.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Организация предметно-пространственной среды </w:t>
            </w:r>
          </w:p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160" w:line="259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</w:tr>
      <w:tr w:rsidR="00506138" w:rsidRPr="00506138" w:rsidTr="001443FB">
        <w:tblPrEx>
          <w:tblCellMar>
            <w:left w:w="110" w:type="dxa"/>
            <w:right w:w="50" w:type="dxa"/>
          </w:tblCellMar>
        </w:tblPrEx>
        <w:trPr>
          <w:trHeight w:val="2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1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2E3364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июнь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5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2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Проект «Пришкольный участок»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2E3364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август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7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3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Уборка  пришкольной территории, стадиона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2E3364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Октябрь, апрель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506138" w:rsidRPr="00506138" w:rsidTr="001443FB">
        <w:tblPrEx>
          <w:tblCellMar>
            <w:left w:w="110" w:type="dxa"/>
            <w:right w:w="50" w:type="dxa"/>
          </w:tblCellMar>
        </w:tblPrEx>
        <w:trPr>
          <w:trHeight w:val="5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06138" w:rsidRPr="00506138" w:rsidRDefault="00506138" w:rsidP="00506138">
            <w:pPr>
              <w:spacing w:after="160" w:line="259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7.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Взаимодействие с родителями </w:t>
            </w:r>
          </w:p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160" w:line="259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</w:tr>
      <w:tr w:rsidR="00506138" w:rsidRPr="00506138" w:rsidTr="001443FB">
        <w:tblPrEx>
          <w:tblCellMar>
            <w:left w:w="110" w:type="dxa"/>
            <w:right w:w="50" w:type="dxa"/>
          </w:tblCellMar>
        </w:tblPrEx>
        <w:trPr>
          <w:trHeight w:val="2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1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Родительские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собрания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85512D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6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По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тематическому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плану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Один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раз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в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четверть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Работа Совета родителей, родительского патруля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85512D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1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По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плану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работы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Совета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родителей</w:t>
            </w:r>
            <w:r w:rsidRPr="00506138">
              <w:rPr>
                <w:rFonts w:eastAsia="Calibri"/>
                <w:szCs w:val="28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Заместитель директора по ВР 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7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3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36" w:line="23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Работа в составе школьной комиссии по контролю за качеством школьного </w:t>
            </w:r>
          </w:p>
          <w:p w:rsidR="001443FB" w:rsidRPr="00506138" w:rsidRDefault="001443FB" w:rsidP="001443FB">
            <w:pPr>
              <w:spacing w:after="0" w:line="259" w:lineRule="auto"/>
              <w:ind w:right="6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питания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85512D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1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По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плану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работы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комиссии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Заместитель директора по ВР </w:t>
            </w:r>
          </w:p>
        </w:tc>
      </w:tr>
      <w:tr w:rsidR="001443FB" w:rsidRPr="00506138" w:rsidTr="001443FB">
        <w:tblPrEx>
          <w:tblCellMar>
            <w:left w:w="110" w:type="dxa"/>
            <w:right w:w="50" w:type="dxa"/>
          </w:tblCellMar>
        </w:tblPrEx>
        <w:trPr>
          <w:trHeight w:val="11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4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3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85512D">
              <w:rPr>
                <w:szCs w:val="28"/>
              </w:rPr>
              <w:t>1-4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 течение учебного года по согла сованию во внеурочное время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</w:tbl>
    <w:p w:rsidR="00506138" w:rsidRPr="00506138" w:rsidRDefault="00506138" w:rsidP="00506138">
      <w:pPr>
        <w:spacing w:after="0" w:line="259" w:lineRule="auto"/>
        <w:ind w:right="10633" w:firstLine="0"/>
        <w:jc w:val="left"/>
        <w:rPr>
          <w:rFonts w:eastAsia="Calibri"/>
          <w:szCs w:val="28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38"/>
        <w:gridCol w:w="3862"/>
        <w:gridCol w:w="1133"/>
        <w:gridCol w:w="1843"/>
        <w:gridCol w:w="2137"/>
      </w:tblGrid>
      <w:tr w:rsidR="00506138" w:rsidRPr="00506138" w:rsidTr="00506138">
        <w:trPr>
          <w:trHeight w:val="58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right="2313" w:firstLine="0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8.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Самоуправление (на уровне класса)  </w:t>
            </w:r>
          </w:p>
        </w:tc>
      </w:tr>
      <w:tr w:rsidR="00506138" w:rsidRPr="00506138" w:rsidTr="001443FB">
        <w:trPr>
          <w:trHeight w:val="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1443FB">
        <w:trPr>
          <w:trHeight w:val="5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Выбор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актива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класса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757396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сентябрь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1443FB" w:rsidRPr="00506138" w:rsidTr="001443FB">
        <w:trPr>
          <w:trHeight w:val="8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Организация и проведение классных мероприятий  активом класса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757396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88" w:firstLine="0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В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течение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года</w:t>
            </w:r>
            <w:r w:rsidRPr="00506138">
              <w:rPr>
                <w:rFonts w:eastAsia="Calibri"/>
                <w:szCs w:val="28"/>
              </w:rPr>
              <w:t xml:space="preserve">, </w:t>
            </w:r>
            <w:r w:rsidRPr="00506138">
              <w:rPr>
                <w:szCs w:val="28"/>
              </w:rPr>
              <w:t>в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соответствии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с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планом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1443FB" w:rsidRPr="00506138" w:rsidTr="001443FB">
        <w:trPr>
          <w:trHeight w:val="8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3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Помощь в организации и проведении мероприятий на уровне класса, школы (событийное волонтерство)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757396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88" w:firstLine="0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В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течение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года</w:t>
            </w:r>
            <w:r w:rsidRPr="00506138">
              <w:rPr>
                <w:rFonts w:eastAsia="Calibri"/>
                <w:szCs w:val="28"/>
              </w:rPr>
              <w:t xml:space="preserve">, </w:t>
            </w:r>
            <w:r w:rsidRPr="00506138">
              <w:rPr>
                <w:szCs w:val="28"/>
              </w:rPr>
              <w:t>в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соответствии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с</w:t>
            </w:r>
            <w:r w:rsidRPr="00506138">
              <w:rPr>
                <w:rFonts w:eastAsia="Calibri"/>
                <w:szCs w:val="28"/>
              </w:rPr>
              <w:t xml:space="preserve"> </w:t>
            </w:r>
            <w:r w:rsidRPr="00506138">
              <w:rPr>
                <w:szCs w:val="28"/>
              </w:rPr>
              <w:t>планом</w:t>
            </w:r>
            <w:r w:rsidRPr="0050613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Классные руководители </w:t>
            </w:r>
          </w:p>
        </w:tc>
      </w:tr>
      <w:tr w:rsidR="00506138" w:rsidRPr="00506138" w:rsidTr="00506138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9.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Профилактика и безопасность </w:t>
            </w:r>
          </w:p>
        </w:tc>
      </w:tr>
      <w:tr w:rsidR="00506138" w:rsidRPr="00506138" w:rsidTr="001443FB">
        <w:trPr>
          <w:trHeight w:val="2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1443FB" w:rsidRPr="00506138" w:rsidTr="001443FB">
        <w:trPr>
          <w:trHeight w:val="10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szCs w:val="28"/>
              </w:rPr>
              <w:t>Минутки безопасности по дорожному движению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«Дом-школа-дом»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В течение года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10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17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Беседы, лекции, встречи по профилактике </w:t>
            </w:r>
          </w:p>
          <w:p w:rsidR="001443FB" w:rsidRPr="00506138" w:rsidRDefault="001443FB" w:rsidP="001443FB">
            <w:pPr>
              <w:spacing w:after="0" w:line="259" w:lineRule="auto"/>
              <w:ind w:right="9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ЗОЖ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52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3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Цикл бесед и инструктажи о поведении в ЧС, ППБ, ТБ дома и в школе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Классные руководители</w:t>
            </w:r>
          </w:p>
        </w:tc>
      </w:tr>
      <w:tr w:rsidR="001443FB" w:rsidRPr="00506138" w:rsidTr="001443FB">
        <w:trPr>
          <w:trHeight w:val="5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7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 по плану ЮИД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</w:tc>
      </w:tr>
      <w:tr w:rsidR="001443FB" w:rsidRPr="00506138" w:rsidTr="001443FB">
        <w:trPr>
          <w:trHeight w:val="51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4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Мероприятия по плану отряда Дружины юных пожарных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48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 -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</w:tc>
      </w:tr>
      <w:tr w:rsidR="001443FB" w:rsidRPr="00506138" w:rsidTr="001443FB">
        <w:trPr>
          <w:trHeight w:val="2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6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Тренировочная эвакуация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60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 течении года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Администрация </w:t>
            </w:r>
          </w:p>
        </w:tc>
      </w:tr>
      <w:tr w:rsidR="001443FB" w:rsidRPr="00506138" w:rsidTr="001443FB">
        <w:trPr>
          <w:trHeight w:val="127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right="59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7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Инструктажи, направленных на профилактику экстремизма и терроризма.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Default="001443FB" w:rsidP="001443FB">
            <w:r w:rsidRPr="001A0FAD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3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Сентябрь, октябрь, </w:t>
            </w:r>
          </w:p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декабрь, март, май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FB" w:rsidRPr="00506138" w:rsidRDefault="001443FB" w:rsidP="001443FB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>Заместитель директора по ВР</w:t>
            </w:r>
          </w:p>
        </w:tc>
      </w:tr>
    </w:tbl>
    <w:p w:rsidR="00506138" w:rsidRPr="00506138" w:rsidRDefault="00506138" w:rsidP="00506138">
      <w:pPr>
        <w:spacing w:after="0" w:line="259" w:lineRule="auto"/>
        <w:ind w:right="10633" w:firstLine="0"/>
        <w:jc w:val="left"/>
        <w:rPr>
          <w:rFonts w:eastAsia="Calibri"/>
          <w:szCs w:val="28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3903"/>
        <w:gridCol w:w="1183"/>
        <w:gridCol w:w="1751"/>
        <w:gridCol w:w="2140"/>
      </w:tblGrid>
      <w:tr w:rsidR="00506138" w:rsidRPr="00506138" w:rsidTr="00506138">
        <w:trPr>
          <w:trHeight w:val="516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>10.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Pr="00506138">
              <w:rPr>
                <w:b/>
                <w:szCs w:val="28"/>
              </w:rPr>
              <w:t xml:space="preserve">Социальное партнёрство </w:t>
            </w:r>
          </w:p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 </w:t>
            </w:r>
          </w:p>
        </w:tc>
      </w:tr>
      <w:tr w:rsidR="00506138" w:rsidRPr="00506138" w:rsidTr="001443FB">
        <w:trPr>
          <w:trHeight w:val="2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  <w:tr w:rsidR="00506138" w:rsidRPr="00506138" w:rsidTr="001443FB">
        <w:trPr>
          <w:trHeight w:val="7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2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Проведение бесед сотрудниками ОПДН, </w:t>
            </w:r>
          </w:p>
          <w:p w:rsidR="00506138" w:rsidRPr="00506138" w:rsidRDefault="00506138" w:rsidP="00506138">
            <w:pPr>
              <w:spacing w:after="0" w:line="259" w:lineRule="auto"/>
              <w:ind w:right="42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ГИБДД, ОНД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1443FB" w:rsidP="00506138">
            <w:pPr>
              <w:spacing w:after="214" w:line="259" w:lineRule="auto"/>
              <w:ind w:right="37" w:firstLine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1-4</w:t>
            </w:r>
          </w:p>
          <w:p w:rsidR="00506138" w:rsidRPr="00506138" w:rsidRDefault="00506138" w:rsidP="00506138">
            <w:pPr>
              <w:spacing w:after="0" w:line="259" w:lineRule="auto"/>
              <w:ind w:right="37"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Сентябрь, ноябрь, январь, апрель, май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Заместитель директора по ВР </w:t>
            </w:r>
          </w:p>
        </w:tc>
      </w:tr>
      <w:tr w:rsidR="00506138" w:rsidRPr="00506138" w:rsidTr="001443FB">
        <w:trPr>
          <w:trHeight w:val="5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lastRenderedPageBreak/>
              <w:t xml:space="preserve">2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Реализация воспитательных мероприятий совместно с ДК и д/садом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160" w:line="259" w:lineRule="auto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5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В течение года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szCs w:val="28"/>
              </w:rPr>
              <w:t xml:space="preserve">Заместитель директора по ВР </w:t>
            </w:r>
          </w:p>
        </w:tc>
      </w:tr>
      <w:tr w:rsidR="00506138" w:rsidRPr="00506138" w:rsidTr="00506138">
        <w:trPr>
          <w:trHeight w:val="516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38" w:rsidRPr="00506138" w:rsidRDefault="00506138" w:rsidP="00506138">
            <w:pPr>
              <w:spacing w:after="0" w:line="259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lastRenderedPageBreak/>
              <w:t>11.</w:t>
            </w:r>
            <w:r w:rsidRPr="00506138">
              <w:rPr>
                <w:rFonts w:eastAsia="Arial"/>
                <w:b/>
                <w:szCs w:val="28"/>
              </w:rPr>
              <w:t xml:space="preserve"> </w:t>
            </w:r>
            <w:r w:rsidR="00CB5CD8">
              <w:rPr>
                <w:b/>
                <w:szCs w:val="28"/>
              </w:rPr>
              <w:t>Профориентация (по отдельной программе</w:t>
            </w:r>
            <w:bookmarkStart w:id="0" w:name="_GoBack"/>
            <w:bookmarkEnd w:id="0"/>
            <w:r w:rsidR="001443FB">
              <w:rPr>
                <w:b/>
                <w:szCs w:val="28"/>
              </w:rPr>
              <w:t xml:space="preserve"> внеурочной деятельности</w:t>
            </w:r>
            <w:r w:rsidRPr="00506138">
              <w:rPr>
                <w:b/>
                <w:szCs w:val="28"/>
              </w:rPr>
              <w:t xml:space="preserve">) </w:t>
            </w:r>
          </w:p>
          <w:p w:rsidR="00506138" w:rsidRPr="00506138" w:rsidRDefault="00506138" w:rsidP="001443FB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 </w:t>
            </w:r>
          </w:p>
        </w:tc>
      </w:tr>
      <w:tr w:rsidR="00506138" w:rsidRPr="00506138" w:rsidTr="001443FB">
        <w:trPr>
          <w:trHeight w:val="2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1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Дела, события, мероприятия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right="45" w:firstLine="0"/>
              <w:jc w:val="center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Сроки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38" w:rsidRPr="00506138" w:rsidRDefault="00506138" w:rsidP="00506138">
            <w:pPr>
              <w:spacing w:after="0" w:line="259" w:lineRule="auto"/>
              <w:ind w:firstLine="0"/>
              <w:jc w:val="left"/>
              <w:rPr>
                <w:rFonts w:eastAsia="Calibri"/>
                <w:szCs w:val="28"/>
              </w:rPr>
            </w:pPr>
            <w:r w:rsidRPr="00506138">
              <w:rPr>
                <w:b/>
                <w:szCs w:val="28"/>
              </w:rPr>
              <w:t xml:space="preserve">Ответственные </w:t>
            </w:r>
          </w:p>
        </w:tc>
      </w:tr>
    </w:tbl>
    <w:p w:rsidR="00506138" w:rsidRDefault="00506138" w:rsidP="00506138">
      <w:pPr>
        <w:spacing w:after="0" w:line="259" w:lineRule="auto"/>
        <w:ind w:firstLine="0"/>
        <w:rPr>
          <w:rFonts w:eastAsiaTheme="minorHAnsi"/>
          <w:i/>
          <w:color w:val="auto"/>
          <w:szCs w:val="28"/>
          <w:lang w:eastAsia="en-US"/>
        </w:rPr>
      </w:pPr>
    </w:p>
    <w:p w:rsidR="001443FB" w:rsidRDefault="001443FB" w:rsidP="00506138">
      <w:pPr>
        <w:spacing w:after="0" w:line="259" w:lineRule="auto"/>
        <w:ind w:firstLine="0"/>
        <w:rPr>
          <w:rFonts w:eastAsiaTheme="minorHAnsi"/>
          <w:i/>
          <w:color w:val="auto"/>
          <w:szCs w:val="28"/>
          <w:lang w:eastAsia="en-US"/>
        </w:rPr>
      </w:pPr>
    </w:p>
    <w:p w:rsidR="001443FB" w:rsidRDefault="001443FB" w:rsidP="00506138">
      <w:pPr>
        <w:spacing w:after="0" w:line="259" w:lineRule="auto"/>
        <w:ind w:firstLine="0"/>
        <w:rPr>
          <w:rFonts w:eastAsiaTheme="minorHAnsi"/>
          <w:i/>
          <w:color w:val="auto"/>
          <w:szCs w:val="28"/>
          <w:lang w:eastAsia="en-US"/>
        </w:rPr>
      </w:pPr>
    </w:p>
    <w:sectPr w:rsidR="001443FB" w:rsidSect="00506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EC" w:rsidRDefault="00A072EC">
      <w:pPr>
        <w:spacing w:after="0" w:line="240" w:lineRule="auto"/>
      </w:pPr>
      <w:r>
        <w:separator/>
      </w:r>
    </w:p>
  </w:endnote>
  <w:endnote w:type="continuationSeparator" w:id="0">
    <w:p w:rsidR="00A072EC" w:rsidRDefault="00A0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A02C3A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CB5CD8" w:rsidRPr="00CB5CD8">
      <w:rPr>
        <w:noProof/>
        <w:sz w:val="20"/>
      </w:rPr>
      <w:t>8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EC" w:rsidRDefault="00A072EC">
      <w:pPr>
        <w:spacing w:after="0" w:line="240" w:lineRule="auto"/>
      </w:pPr>
      <w:r>
        <w:separator/>
      </w:r>
    </w:p>
  </w:footnote>
  <w:footnote w:type="continuationSeparator" w:id="0">
    <w:p w:rsidR="00A072EC" w:rsidRDefault="00A0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0"/>
      <w:ind w:firstLine="0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0"/>
      <w:ind w:firstLine="0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33"/>
  </w:num>
  <w:num w:numId="28">
    <w:abstractNumId w:val="24"/>
  </w:num>
  <w:num w:numId="29">
    <w:abstractNumId w:val="36"/>
  </w:num>
  <w:num w:numId="30">
    <w:abstractNumId w:val="32"/>
  </w:num>
  <w:num w:numId="31">
    <w:abstractNumId w:val="6"/>
  </w:num>
  <w:num w:numId="32">
    <w:abstractNumId w:val="0"/>
  </w:num>
  <w:num w:numId="33">
    <w:abstractNumId w:val="46"/>
  </w:num>
  <w:num w:numId="34">
    <w:abstractNumId w:val="34"/>
  </w:num>
  <w:num w:numId="35">
    <w:abstractNumId w:val="2"/>
  </w:num>
  <w:num w:numId="36">
    <w:abstractNumId w:val="41"/>
  </w:num>
  <w:num w:numId="37">
    <w:abstractNumId w:val="25"/>
  </w:num>
  <w:num w:numId="38">
    <w:abstractNumId w:val="1"/>
  </w:num>
  <w:num w:numId="39">
    <w:abstractNumId w:val="23"/>
  </w:num>
  <w:num w:numId="40">
    <w:abstractNumId w:val="37"/>
  </w:num>
  <w:num w:numId="41">
    <w:abstractNumId w:val="26"/>
  </w:num>
  <w:num w:numId="42">
    <w:abstractNumId w:val="10"/>
  </w:num>
  <w:num w:numId="43">
    <w:abstractNumId w:val="13"/>
  </w:num>
  <w:num w:numId="44">
    <w:abstractNumId w:val="14"/>
  </w:num>
  <w:num w:numId="45">
    <w:abstractNumId w:val="27"/>
  </w:num>
  <w:num w:numId="46">
    <w:abstractNumId w:val="17"/>
  </w:num>
  <w:num w:numId="47">
    <w:abstractNumId w:val="7"/>
  </w:num>
  <w:num w:numId="4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59"/>
    <w:rsid w:val="001443FB"/>
    <w:rsid w:val="002579FE"/>
    <w:rsid w:val="0035418E"/>
    <w:rsid w:val="00453A2A"/>
    <w:rsid w:val="00506138"/>
    <w:rsid w:val="006F6434"/>
    <w:rsid w:val="008B1E39"/>
    <w:rsid w:val="00A072EC"/>
    <w:rsid w:val="00B6401F"/>
    <w:rsid w:val="00CB5CD8"/>
    <w:rsid w:val="00D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9B0B"/>
  <w15:chartTrackingRefBased/>
  <w15:docId w15:val="{E91F0E06-17AF-4CD9-8B5B-7125A817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38"/>
    <w:pPr>
      <w:spacing w:after="15" w:line="386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6138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506138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38"/>
    <w:pPr>
      <w:keepNext/>
      <w:keepLines/>
      <w:spacing w:before="40" w:after="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next w:val="a"/>
    <w:link w:val="40"/>
    <w:uiPriority w:val="9"/>
    <w:unhideWhenUsed/>
    <w:qFormat/>
    <w:rsid w:val="00506138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6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138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13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138"/>
  </w:style>
  <w:style w:type="table" w:customStyle="1" w:styleId="TableGrid">
    <w:name w:val="TableGrid"/>
    <w:rsid w:val="00506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06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0613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506138"/>
  </w:style>
  <w:style w:type="paragraph" w:styleId="12">
    <w:name w:val="toc 1"/>
    <w:hidden/>
    <w:rsid w:val="00506138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06138"/>
  </w:style>
  <w:style w:type="paragraph" w:styleId="a4">
    <w:name w:val="No Spacing"/>
    <w:uiPriority w:val="1"/>
    <w:qFormat/>
    <w:rsid w:val="00506138"/>
    <w:pPr>
      <w:spacing w:after="0" w:line="240" w:lineRule="auto"/>
    </w:pPr>
  </w:style>
  <w:style w:type="paragraph" w:customStyle="1" w:styleId="Default">
    <w:name w:val="Default"/>
    <w:rsid w:val="0050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8B1E39"/>
  </w:style>
  <w:style w:type="character" w:customStyle="1" w:styleId="a5">
    <w:name w:val="Основной текст_"/>
    <w:basedOn w:val="a0"/>
    <w:link w:val="13"/>
    <w:rsid w:val="008B1E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8B1E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B1E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B1E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B1E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8B1E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8B1E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8B1E39"/>
    <w:pPr>
      <w:widowControl w:val="0"/>
      <w:shd w:val="clear" w:color="auto" w:fill="FFFFFF"/>
      <w:spacing w:after="0" w:line="240" w:lineRule="auto"/>
      <w:ind w:firstLine="400"/>
      <w:jc w:val="left"/>
    </w:pPr>
    <w:rPr>
      <w:color w:val="auto"/>
      <w:sz w:val="22"/>
      <w:lang w:eastAsia="en-US"/>
    </w:rPr>
  </w:style>
  <w:style w:type="paragraph" w:customStyle="1" w:styleId="15">
    <w:name w:val="Заголовок №1"/>
    <w:basedOn w:val="a"/>
    <w:link w:val="14"/>
    <w:rsid w:val="008B1E39"/>
    <w:pPr>
      <w:widowControl w:val="0"/>
      <w:shd w:val="clear" w:color="auto" w:fill="FFFFFF"/>
      <w:spacing w:after="460" w:line="240" w:lineRule="auto"/>
      <w:ind w:left="280" w:firstLine="70"/>
      <w:jc w:val="left"/>
      <w:outlineLvl w:val="0"/>
    </w:pPr>
    <w:rPr>
      <w:b/>
      <w:bCs/>
      <w:color w:val="auto"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8B1E39"/>
    <w:pPr>
      <w:widowControl w:val="0"/>
      <w:shd w:val="clear" w:color="auto" w:fill="FFFFFF"/>
      <w:spacing w:after="300" w:line="240" w:lineRule="auto"/>
      <w:ind w:firstLine="80"/>
      <w:jc w:val="left"/>
    </w:pPr>
    <w:rPr>
      <w:color w:val="auto"/>
      <w:szCs w:val="28"/>
      <w:lang w:eastAsia="en-US"/>
    </w:rPr>
  </w:style>
  <w:style w:type="paragraph" w:customStyle="1" w:styleId="33">
    <w:name w:val="Основной текст (3)"/>
    <w:basedOn w:val="a"/>
    <w:link w:val="32"/>
    <w:rsid w:val="008B1E39"/>
    <w:pPr>
      <w:widowControl w:val="0"/>
      <w:shd w:val="clear" w:color="auto" w:fill="FFFFFF"/>
      <w:spacing w:after="0" w:line="271" w:lineRule="auto"/>
      <w:ind w:left="5360" w:firstLine="0"/>
      <w:jc w:val="left"/>
    </w:pPr>
    <w:rPr>
      <w:color w:val="auto"/>
      <w:sz w:val="18"/>
      <w:szCs w:val="18"/>
      <w:lang w:eastAsia="en-US"/>
    </w:rPr>
  </w:style>
  <w:style w:type="paragraph" w:customStyle="1" w:styleId="a7">
    <w:name w:val="Подпись к таблице"/>
    <w:basedOn w:val="a"/>
    <w:link w:val="a6"/>
    <w:rsid w:val="008B1E39"/>
    <w:pPr>
      <w:widowControl w:val="0"/>
      <w:shd w:val="clear" w:color="auto" w:fill="FFFFFF"/>
      <w:spacing w:after="0" w:line="240" w:lineRule="auto"/>
      <w:ind w:firstLine="0"/>
      <w:jc w:val="left"/>
    </w:pPr>
    <w:rPr>
      <w:b/>
      <w:bCs/>
      <w:color w:val="auto"/>
      <w:sz w:val="22"/>
      <w:lang w:eastAsia="en-US"/>
    </w:rPr>
  </w:style>
  <w:style w:type="paragraph" w:customStyle="1" w:styleId="a9">
    <w:name w:val="Другое"/>
    <w:basedOn w:val="a"/>
    <w:link w:val="a8"/>
    <w:rsid w:val="008B1E39"/>
    <w:pPr>
      <w:widowControl w:val="0"/>
      <w:shd w:val="clear" w:color="auto" w:fill="FFFFFF"/>
      <w:spacing w:after="0" w:line="240" w:lineRule="auto"/>
      <w:ind w:firstLine="400"/>
      <w:jc w:val="left"/>
    </w:pPr>
    <w:rPr>
      <w:color w:val="auto"/>
      <w:sz w:val="22"/>
      <w:lang w:eastAsia="en-US"/>
    </w:rPr>
  </w:style>
  <w:style w:type="paragraph" w:customStyle="1" w:styleId="25">
    <w:name w:val="Заголовок №2"/>
    <w:basedOn w:val="a"/>
    <w:link w:val="24"/>
    <w:rsid w:val="008B1E39"/>
    <w:pPr>
      <w:widowControl w:val="0"/>
      <w:shd w:val="clear" w:color="auto" w:fill="FFFFFF"/>
      <w:spacing w:after="250" w:line="240" w:lineRule="auto"/>
      <w:ind w:firstLine="0"/>
      <w:jc w:val="center"/>
      <w:outlineLvl w:val="1"/>
    </w:pPr>
    <w:rPr>
      <w:b/>
      <w:bCs/>
      <w:color w:val="auto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8B1E39"/>
    <w:pPr>
      <w:widowControl w:val="0"/>
      <w:autoSpaceDE w:val="0"/>
      <w:autoSpaceDN w:val="0"/>
      <w:spacing w:after="0" w:line="240" w:lineRule="auto"/>
      <w:ind w:left="540" w:firstLine="708"/>
    </w:pPr>
    <w:rPr>
      <w:color w:val="auto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B1E3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1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E39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eastAsia="en-US"/>
    </w:rPr>
  </w:style>
  <w:style w:type="table" w:styleId="ac">
    <w:name w:val="Table Grid"/>
    <w:basedOn w:val="a1"/>
    <w:uiPriority w:val="39"/>
    <w:rsid w:val="0035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4</cp:revision>
  <dcterms:created xsi:type="dcterms:W3CDTF">2023-09-07T17:19:00Z</dcterms:created>
  <dcterms:modified xsi:type="dcterms:W3CDTF">2023-09-12T03:50:00Z</dcterms:modified>
</cp:coreProperties>
</file>